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2A6659" w14:textId="77777777" w:rsidR="00EA38DC" w:rsidRDefault="00EA38DC">
      <w:pPr>
        <w:pStyle w:val="BodyText"/>
        <w:rPr>
          <w:rFonts w:ascii="Times New Roman"/>
          <w:sz w:val="20"/>
        </w:rPr>
      </w:pPr>
    </w:p>
    <w:p w14:paraId="0A37501D" w14:textId="77777777" w:rsidR="00EA38DC" w:rsidRDefault="00EA38DC">
      <w:pPr>
        <w:pStyle w:val="BodyText"/>
        <w:rPr>
          <w:rFonts w:ascii="Times New Roman"/>
          <w:sz w:val="20"/>
        </w:rPr>
      </w:pPr>
    </w:p>
    <w:p w14:paraId="5DAB6C7B" w14:textId="77777777" w:rsidR="00EA38DC" w:rsidRDefault="00EA38DC">
      <w:pPr>
        <w:pStyle w:val="BodyText"/>
        <w:rPr>
          <w:rFonts w:ascii="Times New Roman"/>
          <w:sz w:val="20"/>
        </w:rPr>
      </w:pPr>
    </w:p>
    <w:p w14:paraId="02EB378F" w14:textId="77777777" w:rsidR="00EA38DC" w:rsidRDefault="00EA38DC">
      <w:pPr>
        <w:pStyle w:val="BodyText"/>
        <w:rPr>
          <w:rFonts w:ascii="Times New Roman"/>
          <w:sz w:val="20"/>
        </w:rPr>
      </w:pPr>
    </w:p>
    <w:p w14:paraId="6A05A809" w14:textId="77777777" w:rsidR="00EA38DC" w:rsidRDefault="00EA38DC">
      <w:pPr>
        <w:pStyle w:val="BodyText"/>
        <w:rPr>
          <w:rFonts w:ascii="Times New Roman"/>
          <w:sz w:val="20"/>
        </w:rPr>
      </w:pPr>
    </w:p>
    <w:p w14:paraId="5A39BBE3" w14:textId="77777777" w:rsidR="00EA38DC" w:rsidRDefault="00EA38DC">
      <w:pPr>
        <w:pStyle w:val="BodyText"/>
        <w:rPr>
          <w:rFonts w:ascii="Times New Roman"/>
          <w:sz w:val="20"/>
        </w:rPr>
      </w:pPr>
    </w:p>
    <w:p w14:paraId="41C8F396" w14:textId="77777777" w:rsidR="00EA38DC" w:rsidRDefault="00EA38DC">
      <w:pPr>
        <w:pStyle w:val="BodyText"/>
        <w:rPr>
          <w:rFonts w:ascii="Times New Roman"/>
          <w:sz w:val="20"/>
        </w:rPr>
      </w:pPr>
    </w:p>
    <w:p w14:paraId="1172F7BE" w14:textId="77777777" w:rsidR="000C2143" w:rsidRDefault="000C2143">
      <w:pPr>
        <w:pStyle w:val="Title"/>
        <w:rPr>
          <w:w w:val="90"/>
        </w:rPr>
      </w:pPr>
      <w:r>
        <w:rPr>
          <w:w w:val="90"/>
        </w:rPr>
        <w:t>Admissions</w:t>
      </w:r>
      <w:r>
        <w:rPr>
          <w:spacing w:val="145"/>
          <w:w w:val="90"/>
        </w:rPr>
        <w:t xml:space="preserve"> </w:t>
      </w:r>
      <w:r>
        <w:rPr>
          <w:w w:val="90"/>
        </w:rPr>
        <w:t xml:space="preserve">Policy </w:t>
      </w:r>
    </w:p>
    <w:p w14:paraId="1474A463" w14:textId="3BBFAD89" w:rsidR="00EA38DC" w:rsidRDefault="000C2143">
      <w:pPr>
        <w:pStyle w:val="Title"/>
      </w:pPr>
      <w:r>
        <w:rPr>
          <w:w w:val="90"/>
        </w:rPr>
        <w:t>202</w:t>
      </w:r>
      <w:r w:rsidR="0079563E">
        <w:rPr>
          <w:w w:val="90"/>
        </w:rPr>
        <w:t>4</w:t>
      </w:r>
      <w:r>
        <w:rPr>
          <w:w w:val="90"/>
        </w:rPr>
        <w:t>-202</w:t>
      </w:r>
      <w:r w:rsidR="0079563E">
        <w:rPr>
          <w:w w:val="90"/>
        </w:rPr>
        <w:t>5</w:t>
      </w:r>
      <w:bookmarkStart w:id="0" w:name="_GoBack"/>
      <w:bookmarkEnd w:id="0"/>
    </w:p>
    <w:p w14:paraId="75942FEA" w14:textId="77777777" w:rsidR="00EA38DC" w:rsidRDefault="000C2143">
      <w:pPr>
        <w:spacing w:before="307"/>
        <w:ind w:left="230" w:right="237"/>
        <w:jc w:val="center"/>
        <w:rPr>
          <w:sz w:val="28"/>
        </w:rPr>
      </w:pPr>
      <w:r>
        <w:rPr>
          <w:sz w:val="28"/>
        </w:rPr>
        <w:t>Policy</w:t>
      </w:r>
      <w:r>
        <w:rPr>
          <w:spacing w:val="-5"/>
          <w:sz w:val="28"/>
        </w:rPr>
        <w:t xml:space="preserve"> </w:t>
      </w:r>
      <w:r>
        <w:rPr>
          <w:sz w:val="28"/>
        </w:rPr>
        <w:t>reviewed</w:t>
      </w:r>
      <w:r>
        <w:rPr>
          <w:spacing w:val="-1"/>
          <w:sz w:val="28"/>
        </w:rPr>
        <w:t xml:space="preserve"> </w:t>
      </w:r>
      <w:r>
        <w:rPr>
          <w:sz w:val="28"/>
        </w:rPr>
        <w:t>each</w:t>
      </w:r>
      <w:r>
        <w:rPr>
          <w:spacing w:val="-1"/>
          <w:sz w:val="28"/>
        </w:rPr>
        <w:t xml:space="preserve"> </w:t>
      </w:r>
      <w:r>
        <w:rPr>
          <w:sz w:val="28"/>
        </w:rPr>
        <w:t>academic</w:t>
      </w:r>
      <w:r>
        <w:rPr>
          <w:spacing w:val="-2"/>
          <w:sz w:val="28"/>
        </w:rPr>
        <w:t xml:space="preserve"> </w:t>
      </w:r>
      <w:r>
        <w:rPr>
          <w:sz w:val="28"/>
        </w:rPr>
        <w:t>year.</w:t>
      </w:r>
    </w:p>
    <w:p w14:paraId="72A3D3EC" w14:textId="77777777" w:rsidR="00EA38DC" w:rsidRDefault="00EA38DC">
      <w:pPr>
        <w:pStyle w:val="BodyText"/>
        <w:rPr>
          <w:sz w:val="30"/>
        </w:rPr>
      </w:pPr>
    </w:p>
    <w:p w14:paraId="0D0B940D" w14:textId="77777777" w:rsidR="00EA38DC" w:rsidRDefault="00EA38DC">
      <w:pPr>
        <w:pStyle w:val="BodyText"/>
        <w:rPr>
          <w:sz w:val="30"/>
        </w:rPr>
      </w:pPr>
    </w:p>
    <w:p w14:paraId="0E27B00A" w14:textId="77777777" w:rsidR="00EA38DC" w:rsidRDefault="00EA38DC">
      <w:pPr>
        <w:pStyle w:val="BodyText"/>
        <w:rPr>
          <w:sz w:val="30"/>
        </w:rPr>
      </w:pPr>
    </w:p>
    <w:p w14:paraId="60061E4C" w14:textId="77777777" w:rsidR="00EA38DC" w:rsidRDefault="00EA38DC">
      <w:pPr>
        <w:pStyle w:val="BodyText"/>
        <w:rPr>
          <w:sz w:val="30"/>
        </w:rPr>
      </w:pPr>
    </w:p>
    <w:p w14:paraId="44EAFD9C" w14:textId="77777777" w:rsidR="00EA38DC" w:rsidRDefault="00EA38DC">
      <w:pPr>
        <w:pStyle w:val="BodyText"/>
        <w:rPr>
          <w:sz w:val="30"/>
        </w:rPr>
      </w:pPr>
    </w:p>
    <w:p w14:paraId="4B94D5A5" w14:textId="77777777" w:rsidR="00EA38DC" w:rsidRDefault="00EA38DC">
      <w:pPr>
        <w:pStyle w:val="BodyText"/>
        <w:rPr>
          <w:sz w:val="30"/>
        </w:rPr>
      </w:pPr>
    </w:p>
    <w:p w14:paraId="3DEEC669" w14:textId="77777777" w:rsidR="00EA38DC" w:rsidRDefault="00EA38DC">
      <w:pPr>
        <w:pStyle w:val="BodyText"/>
        <w:rPr>
          <w:sz w:val="30"/>
        </w:rPr>
      </w:pPr>
    </w:p>
    <w:p w14:paraId="3656B9AB" w14:textId="77777777" w:rsidR="00EA38DC" w:rsidRDefault="00EA38DC">
      <w:pPr>
        <w:pStyle w:val="BodyText"/>
        <w:rPr>
          <w:sz w:val="30"/>
        </w:rPr>
      </w:pPr>
    </w:p>
    <w:p w14:paraId="45FB0818" w14:textId="77777777" w:rsidR="00EA38DC" w:rsidRDefault="00EA38DC">
      <w:pPr>
        <w:pStyle w:val="BodyText"/>
        <w:rPr>
          <w:sz w:val="30"/>
        </w:rPr>
      </w:pPr>
    </w:p>
    <w:p w14:paraId="049F31CB" w14:textId="77777777" w:rsidR="00EA38DC" w:rsidRDefault="00EA38DC">
      <w:pPr>
        <w:pStyle w:val="BodyText"/>
        <w:rPr>
          <w:sz w:val="30"/>
        </w:rPr>
      </w:pPr>
    </w:p>
    <w:p w14:paraId="53128261" w14:textId="77777777" w:rsidR="00EA38DC" w:rsidRDefault="00EA38DC">
      <w:pPr>
        <w:pStyle w:val="BodyText"/>
        <w:rPr>
          <w:sz w:val="30"/>
        </w:rPr>
      </w:pPr>
    </w:p>
    <w:p w14:paraId="62486C05" w14:textId="77777777" w:rsidR="00EA38DC" w:rsidRDefault="00EA38DC">
      <w:pPr>
        <w:pStyle w:val="BodyText"/>
        <w:rPr>
          <w:sz w:val="30"/>
        </w:rPr>
      </w:pPr>
    </w:p>
    <w:p w14:paraId="4101652C" w14:textId="77777777" w:rsidR="00EA38DC" w:rsidRDefault="00EA38DC">
      <w:pPr>
        <w:pStyle w:val="BodyText"/>
        <w:rPr>
          <w:sz w:val="30"/>
        </w:rPr>
      </w:pPr>
    </w:p>
    <w:p w14:paraId="4B99056E" w14:textId="77777777" w:rsidR="00EA38DC" w:rsidRDefault="00EA38DC">
      <w:pPr>
        <w:pStyle w:val="BodyText"/>
        <w:rPr>
          <w:sz w:val="30"/>
        </w:rPr>
      </w:pPr>
    </w:p>
    <w:p w14:paraId="3461D779" w14:textId="77777777" w:rsidR="00EA38DC" w:rsidRDefault="00EA38DC">
      <w:pPr>
        <w:pStyle w:val="BodyText"/>
        <w:rPr>
          <w:sz w:val="30"/>
        </w:rPr>
      </w:pPr>
    </w:p>
    <w:p w14:paraId="3CF2D8B6" w14:textId="77777777" w:rsidR="00EA38DC" w:rsidRDefault="00EA38DC">
      <w:pPr>
        <w:pStyle w:val="BodyText"/>
        <w:rPr>
          <w:sz w:val="30"/>
        </w:rPr>
      </w:pPr>
    </w:p>
    <w:p w14:paraId="67E0EC96" w14:textId="77777777" w:rsidR="00EA38DC" w:rsidRPr="000C2143" w:rsidRDefault="000C2143">
      <w:pPr>
        <w:pStyle w:val="BodyText"/>
        <w:spacing w:before="210"/>
        <w:ind w:left="218" w:right="238"/>
        <w:jc w:val="center"/>
      </w:pPr>
      <w:r w:rsidRPr="000C2143">
        <w:t>A</w:t>
      </w:r>
      <w:r w:rsidRPr="000C2143">
        <w:rPr>
          <w:spacing w:val="-2"/>
        </w:rPr>
        <w:t xml:space="preserve"> </w:t>
      </w:r>
      <w:r w:rsidRPr="000C2143">
        <w:t>paper</w:t>
      </w:r>
      <w:r w:rsidRPr="000C2143">
        <w:rPr>
          <w:spacing w:val="-2"/>
        </w:rPr>
        <w:t xml:space="preserve"> </w:t>
      </w:r>
      <w:r w:rsidRPr="000C2143">
        <w:t>copy</w:t>
      </w:r>
      <w:r w:rsidRPr="000C2143">
        <w:rPr>
          <w:spacing w:val="-4"/>
        </w:rPr>
        <w:t xml:space="preserve"> </w:t>
      </w:r>
      <w:r w:rsidRPr="000C2143">
        <w:t>of</w:t>
      </w:r>
      <w:r w:rsidRPr="000C2143">
        <w:rPr>
          <w:spacing w:val="1"/>
        </w:rPr>
        <w:t xml:space="preserve"> </w:t>
      </w:r>
      <w:r w:rsidRPr="000C2143">
        <w:t>this policy</w:t>
      </w:r>
      <w:r w:rsidRPr="000C2143">
        <w:rPr>
          <w:spacing w:val="-4"/>
        </w:rPr>
        <w:t xml:space="preserve"> </w:t>
      </w:r>
      <w:r w:rsidRPr="000C2143">
        <w:t>is available</w:t>
      </w:r>
      <w:r w:rsidRPr="000C2143">
        <w:rPr>
          <w:spacing w:val="-1"/>
        </w:rPr>
        <w:t xml:space="preserve"> </w:t>
      </w:r>
      <w:r w:rsidRPr="000C2143">
        <w:t>at the</w:t>
      </w:r>
      <w:r w:rsidRPr="000C2143">
        <w:rPr>
          <w:spacing w:val="-3"/>
        </w:rPr>
        <w:t xml:space="preserve"> </w:t>
      </w:r>
      <w:r w:rsidRPr="000C2143">
        <w:t>school</w:t>
      </w:r>
      <w:r w:rsidRPr="000C2143">
        <w:rPr>
          <w:spacing w:val="-2"/>
        </w:rPr>
        <w:t xml:space="preserve"> </w:t>
      </w:r>
      <w:r w:rsidRPr="000C2143">
        <w:t>office.</w:t>
      </w:r>
    </w:p>
    <w:p w14:paraId="6B76B373" w14:textId="77777777" w:rsidR="00EA38DC" w:rsidRPr="000C2143" w:rsidRDefault="000C2143">
      <w:pPr>
        <w:pStyle w:val="Heading1"/>
        <w:spacing w:before="207"/>
        <w:rPr>
          <w:rFonts w:ascii="Arial" w:hAnsi="Arial" w:cs="Arial"/>
        </w:rPr>
      </w:pPr>
      <w:r w:rsidRPr="000C2143">
        <w:rPr>
          <w:rFonts w:ascii="Arial" w:hAnsi="Arial" w:cs="Arial"/>
        </w:rPr>
        <w:t>School’s</w:t>
      </w:r>
      <w:r w:rsidRPr="000C2143">
        <w:rPr>
          <w:rFonts w:ascii="Arial" w:hAnsi="Arial" w:cs="Arial"/>
          <w:spacing w:val="-1"/>
        </w:rPr>
        <w:t xml:space="preserve"> </w:t>
      </w:r>
      <w:r w:rsidRPr="000C2143">
        <w:rPr>
          <w:rFonts w:ascii="Arial" w:hAnsi="Arial" w:cs="Arial"/>
        </w:rPr>
        <w:t>Admissions</w:t>
      </w:r>
      <w:r w:rsidRPr="000C2143">
        <w:rPr>
          <w:rFonts w:ascii="Arial" w:hAnsi="Arial" w:cs="Arial"/>
          <w:spacing w:val="-3"/>
        </w:rPr>
        <w:t xml:space="preserve"> </w:t>
      </w:r>
      <w:r w:rsidRPr="000C2143">
        <w:rPr>
          <w:rFonts w:ascii="Arial" w:hAnsi="Arial" w:cs="Arial"/>
        </w:rPr>
        <w:t>Number:</w:t>
      </w:r>
      <w:r w:rsidRPr="000C2143">
        <w:rPr>
          <w:rFonts w:ascii="Arial" w:hAnsi="Arial" w:cs="Arial"/>
          <w:spacing w:val="-4"/>
        </w:rPr>
        <w:t xml:space="preserve"> </w:t>
      </w:r>
      <w:r w:rsidRPr="000C2143">
        <w:rPr>
          <w:rFonts w:ascii="Arial" w:hAnsi="Arial" w:cs="Arial"/>
        </w:rPr>
        <w:t>60</w:t>
      </w:r>
    </w:p>
    <w:p w14:paraId="3897F5B3" w14:textId="77777777" w:rsidR="00EA38DC" w:rsidRPr="000C2143" w:rsidRDefault="000C2143">
      <w:pPr>
        <w:pStyle w:val="BodyText"/>
        <w:spacing w:before="165" w:line="271" w:lineRule="auto"/>
        <w:ind w:left="100" w:right="165"/>
      </w:pPr>
      <w:r w:rsidRPr="000C2143">
        <w:rPr>
          <w:w w:val="90"/>
        </w:rPr>
        <w:t>Subject</w:t>
      </w:r>
      <w:r w:rsidRPr="000C2143">
        <w:rPr>
          <w:spacing w:val="-7"/>
          <w:w w:val="90"/>
        </w:rPr>
        <w:t xml:space="preserve"> </w:t>
      </w:r>
      <w:r w:rsidRPr="000C2143">
        <w:rPr>
          <w:w w:val="90"/>
        </w:rPr>
        <w:t>to</w:t>
      </w:r>
      <w:r w:rsidRPr="000C2143">
        <w:rPr>
          <w:spacing w:val="-6"/>
          <w:w w:val="90"/>
        </w:rPr>
        <w:t xml:space="preserve"> </w:t>
      </w:r>
      <w:r w:rsidRPr="000C2143">
        <w:rPr>
          <w:w w:val="90"/>
        </w:rPr>
        <w:t>the</w:t>
      </w:r>
      <w:r w:rsidRPr="000C2143">
        <w:rPr>
          <w:spacing w:val="-6"/>
          <w:w w:val="90"/>
        </w:rPr>
        <w:t xml:space="preserve"> </w:t>
      </w:r>
      <w:r w:rsidRPr="000C2143">
        <w:rPr>
          <w:w w:val="90"/>
        </w:rPr>
        <w:t>availability</w:t>
      </w:r>
      <w:r w:rsidRPr="000C2143">
        <w:rPr>
          <w:spacing w:val="-4"/>
          <w:w w:val="90"/>
        </w:rPr>
        <w:t xml:space="preserve"> </w:t>
      </w:r>
      <w:r w:rsidRPr="000C2143">
        <w:rPr>
          <w:w w:val="90"/>
        </w:rPr>
        <w:t>of</w:t>
      </w:r>
      <w:r w:rsidRPr="000C2143">
        <w:rPr>
          <w:spacing w:val="-5"/>
          <w:w w:val="90"/>
        </w:rPr>
        <w:t xml:space="preserve"> </w:t>
      </w:r>
      <w:r w:rsidRPr="000C2143">
        <w:rPr>
          <w:w w:val="90"/>
        </w:rPr>
        <w:t>places</w:t>
      </w:r>
      <w:r w:rsidRPr="000C2143">
        <w:rPr>
          <w:spacing w:val="-9"/>
          <w:w w:val="90"/>
        </w:rPr>
        <w:t xml:space="preserve"> </w:t>
      </w:r>
      <w:r w:rsidRPr="000C2143">
        <w:rPr>
          <w:w w:val="90"/>
        </w:rPr>
        <w:t>within</w:t>
      </w:r>
      <w:r w:rsidRPr="000C2143">
        <w:rPr>
          <w:spacing w:val="-2"/>
          <w:w w:val="90"/>
        </w:rPr>
        <w:t xml:space="preserve"> </w:t>
      </w:r>
      <w:r w:rsidRPr="000C2143">
        <w:rPr>
          <w:w w:val="90"/>
        </w:rPr>
        <w:t>the</w:t>
      </w:r>
      <w:r w:rsidRPr="000C2143">
        <w:rPr>
          <w:spacing w:val="-6"/>
          <w:w w:val="90"/>
        </w:rPr>
        <w:t xml:space="preserve"> </w:t>
      </w:r>
      <w:r w:rsidRPr="000C2143">
        <w:rPr>
          <w:w w:val="90"/>
        </w:rPr>
        <w:t>school’s</w:t>
      </w:r>
      <w:r w:rsidRPr="000C2143">
        <w:rPr>
          <w:spacing w:val="-6"/>
          <w:w w:val="90"/>
        </w:rPr>
        <w:t xml:space="preserve"> </w:t>
      </w:r>
      <w:r w:rsidRPr="000C2143">
        <w:rPr>
          <w:w w:val="90"/>
        </w:rPr>
        <w:t>standard</w:t>
      </w:r>
      <w:r w:rsidRPr="000C2143">
        <w:rPr>
          <w:spacing w:val="-4"/>
          <w:w w:val="90"/>
        </w:rPr>
        <w:t xml:space="preserve"> </w:t>
      </w:r>
      <w:r w:rsidRPr="000C2143">
        <w:rPr>
          <w:w w:val="90"/>
        </w:rPr>
        <w:t>number,</w:t>
      </w:r>
      <w:r w:rsidRPr="000C2143">
        <w:rPr>
          <w:spacing w:val="-2"/>
          <w:w w:val="90"/>
        </w:rPr>
        <w:t xml:space="preserve"> </w:t>
      </w:r>
      <w:r w:rsidRPr="000C2143">
        <w:rPr>
          <w:w w:val="90"/>
        </w:rPr>
        <w:t>it</w:t>
      </w:r>
      <w:r w:rsidRPr="000C2143">
        <w:rPr>
          <w:spacing w:val="-8"/>
          <w:w w:val="90"/>
        </w:rPr>
        <w:t xml:space="preserve"> </w:t>
      </w:r>
      <w:r w:rsidRPr="000C2143">
        <w:rPr>
          <w:w w:val="90"/>
        </w:rPr>
        <w:t>is</w:t>
      </w:r>
      <w:r w:rsidRPr="000C2143">
        <w:rPr>
          <w:spacing w:val="-11"/>
          <w:w w:val="90"/>
        </w:rPr>
        <w:t xml:space="preserve"> </w:t>
      </w:r>
      <w:r w:rsidRPr="000C2143">
        <w:rPr>
          <w:w w:val="90"/>
        </w:rPr>
        <w:t>the</w:t>
      </w:r>
      <w:r w:rsidRPr="000C2143">
        <w:rPr>
          <w:spacing w:val="-6"/>
          <w:w w:val="90"/>
        </w:rPr>
        <w:t xml:space="preserve"> </w:t>
      </w:r>
      <w:r w:rsidRPr="000C2143">
        <w:rPr>
          <w:w w:val="90"/>
        </w:rPr>
        <w:t>policy</w:t>
      </w:r>
      <w:r w:rsidRPr="000C2143">
        <w:rPr>
          <w:spacing w:val="-6"/>
          <w:w w:val="90"/>
        </w:rPr>
        <w:t xml:space="preserve"> </w:t>
      </w:r>
      <w:r w:rsidRPr="000C2143">
        <w:rPr>
          <w:w w:val="90"/>
        </w:rPr>
        <w:t>of</w:t>
      </w:r>
      <w:r w:rsidRPr="000C2143">
        <w:rPr>
          <w:spacing w:val="-8"/>
          <w:w w:val="90"/>
        </w:rPr>
        <w:t xml:space="preserve"> </w:t>
      </w:r>
      <w:r w:rsidRPr="000C2143">
        <w:rPr>
          <w:w w:val="90"/>
        </w:rPr>
        <w:t>the</w:t>
      </w:r>
      <w:r w:rsidRPr="000C2143">
        <w:rPr>
          <w:spacing w:val="-1"/>
          <w:w w:val="90"/>
        </w:rPr>
        <w:t xml:space="preserve"> </w:t>
      </w:r>
      <w:r w:rsidRPr="000C2143">
        <w:rPr>
          <w:w w:val="90"/>
        </w:rPr>
        <w:t>Directors</w:t>
      </w:r>
      <w:r w:rsidRPr="000C2143">
        <w:rPr>
          <w:spacing w:val="1"/>
          <w:w w:val="90"/>
        </w:rPr>
        <w:t xml:space="preserve"> </w:t>
      </w:r>
      <w:r w:rsidRPr="000C2143">
        <w:rPr>
          <w:w w:val="90"/>
        </w:rPr>
        <w:t>to</w:t>
      </w:r>
      <w:r w:rsidRPr="000C2143">
        <w:rPr>
          <w:spacing w:val="-1"/>
          <w:w w:val="90"/>
        </w:rPr>
        <w:t xml:space="preserve"> </w:t>
      </w:r>
      <w:r w:rsidRPr="000C2143">
        <w:rPr>
          <w:w w:val="90"/>
        </w:rPr>
        <w:t>admit the</w:t>
      </w:r>
      <w:r w:rsidRPr="000C2143">
        <w:rPr>
          <w:spacing w:val="2"/>
          <w:w w:val="90"/>
        </w:rPr>
        <w:t xml:space="preserve"> </w:t>
      </w:r>
      <w:r w:rsidRPr="000C2143">
        <w:rPr>
          <w:w w:val="90"/>
        </w:rPr>
        <w:t>children</w:t>
      </w:r>
      <w:r w:rsidRPr="000C2143">
        <w:rPr>
          <w:spacing w:val="8"/>
          <w:w w:val="90"/>
        </w:rPr>
        <w:t xml:space="preserve"> </w:t>
      </w:r>
      <w:r w:rsidRPr="000C2143">
        <w:rPr>
          <w:w w:val="90"/>
        </w:rPr>
        <w:t>of</w:t>
      </w:r>
      <w:r w:rsidRPr="000C2143">
        <w:rPr>
          <w:spacing w:val="-4"/>
          <w:w w:val="90"/>
        </w:rPr>
        <w:t xml:space="preserve"> </w:t>
      </w:r>
      <w:r w:rsidRPr="000C2143">
        <w:rPr>
          <w:w w:val="90"/>
        </w:rPr>
        <w:t>all</w:t>
      </w:r>
      <w:r w:rsidRPr="000C2143">
        <w:rPr>
          <w:spacing w:val="-2"/>
          <w:w w:val="90"/>
        </w:rPr>
        <w:t xml:space="preserve"> </w:t>
      </w:r>
      <w:r w:rsidRPr="000C2143">
        <w:rPr>
          <w:w w:val="90"/>
        </w:rPr>
        <w:t>parents</w:t>
      </w:r>
      <w:r w:rsidRPr="000C2143">
        <w:rPr>
          <w:spacing w:val="2"/>
          <w:w w:val="90"/>
        </w:rPr>
        <w:t xml:space="preserve"> </w:t>
      </w:r>
      <w:r w:rsidRPr="000C2143">
        <w:rPr>
          <w:w w:val="90"/>
        </w:rPr>
        <w:t>who</w:t>
      </w:r>
      <w:r w:rsidRPr="000C2143">
        <w:rPr>
          <w:spacing w:val="1"/>
          <w:w w:val="90"/>
        </w:rPr>
        <w:t xml:space="preserve"> </w:t>
      </w:r>
      <w:r w:rsidRPr="000C2143">
        <w:rPr>
          <w:w w:val="90"/>
        </w:rPr>
        <w:t>express</w:t>
      </w:r>
      <w:r w:rsidRPr="000C2143">
        <w:rPr>
          <w:spacing w:val="-3"/>
          <w:w w:val="90"/>
        </w:rPr>
        <w:t xml:space="preserve"> </w:t>
      </w:r>
      <w:r w:rsidRPr="000C2143">
        <w:rPr>
          <w:w w:val="90"/>
        </w:rPr>
        <w:t>a</w:t>
      </w:r>
      <w:r w:rsidRPr="000C2143">
        <w:rPr>
          <w:spacing w:val="4"/>
          <w:w w:val="90"/>
        </w:rPr>
        <w:t xml:space="preserve"> </w:t>
      </w:r>
      <w:r w:rsidRPr="000C2143">
        <w:rPr>
          <w:w w:val="90"/>
        </w:rPr>
        <w:t>preference to have</w:t>
      </w:r>
      <w:r w:rsidRPr="000C2143">
        <w:rPr>
          <w:spacing w:val="1"/>
          <w:w w:val="90"/>
        </w:rPr>
        <w:t xml:space="preserve"> </w:t>
      </w:r>
      <w:r w:rsidRPr="000C2143">
        <w:rPr>
          <w:w w:val="90"/>
        </w:rPr>
        <w:t>their</w:t>
      </w:r>
      <w:r w:rsidRPr="000C2143">
        <w:rPr>
          <w:spacing w:val="-1"/>
          <w:w w:val="90"/>
        </w:rPr>
        <w:t xml:space="preserve"> </w:t>
      </w:r>
      <w:r w:rsidRPr="000C2143">
        <w:rPr>
          <w:w w:val="90"/>
        </w:rPr>
        <w:t>children</w:t>
      </w:r>
      <w:r w:rsidRPr="000C2143">
        <w:rPr>
          <w:spacing w:val="8"/>
          <w:w w:val="90"/>
        </w:rPr>
        <w:t xml:space="preserve"> </w:t>
      </w:r>
      <w:r w:rsidRPr="000C2143">
        <w:rPr>
          <w:w w:val="90"/>
        </w:rPr>
        <w:t>educated</w:t>
      </w:r>
      <w:r w:rsidRPr="000C2143">
        <w:rPr>
          <w:spacing w:val="3"/>
          <w:w w:val="90"/>
        </w:rPr>
        <w:t xml:space="preserve"> </w:t>
      </w:r>
      <w:r w:rsidRPr="000C2143">
        <w:rPr>
          <w:w w:val="90"/>
        </w:rPr>
        <w:t>at</w:t>
      </w:r>
      <w:r w:rsidRPr="000C2143">
        <w:rPr>
          <w:spacing w:val="-2"/>
          <w:w w:val="90"/>
        </w:rPr>
        <w:t xml:space="preserve"> </w:t>
      </w:r>
      <w:r w:rsidRPr="000C2143">
        <w:rPr>
          <w:w w:val="90"/>
        </w:rPr>
        <w:t>this</w:t>
      </w:r>
      <w:r w:rsidRPr="000C2143">
        <w:rPr>
          <w:spacing w:val="1"/>
          <w:w w:val="90"/>
        </w:rPr>
        <w:t xml:space="preserve"> </w:t>
      </w:r>
      <w:r w:rsidRPr="000C2143">
        <w:t>school.</w:t>
      </w:r>
    </w:p>
    <w:p w14:paraId="0FB78278" w14:textId="77777777" w:rsidR="00EA38DC" w:rsidRPr="000C2143" w:rsidRDefault="00EA38DC">
      <w:pPr>
        <w:spacing w:line="271" w:lineRule="auto"/>
        <w:sectPr w:rsidR="00EA38DC" w:rsidRPr="000C2143">
          <w:headerReference w:type="default" r:id="rId7"/>
          <w:footerReference w:type="default" r:id="rId8"/>
          <w:type w:val="continuous"/>
          <w:pgSz w:w="11930" w:h="16860"/>
          <w:pgMar w:top="3060" w:right="1340" w:bottom="1780" w:left="1340" w:header="600" w:footer="1581" w:gutter="0"/>
          <w:pgNumType w:start="1"/>
          <w:cols w:space="720"/>
        </w:sectPr>
      </w:pPr>
    </w:p>
    <w:p w14:paraId="1FC39945" w14:textId="77777777" w:rsidR="00EA38DC" w:rsidRPr="000C2143" w:rsidRDefault="00EA38DC">
      <w:pPr>
        <w:pStyle w:val="BodyText"/>
        <w:spacing w:before="4"/>
        <w:rPr>
          <w:sz w:val="23"/>
        </w:rPr>
      </w:pPr>
    </w:p>
    <w:p w14:paraId="4BE1452F" w14:textId="77777777" w:rsidR="00EA38DC" w:rsidRPr="000C2143" w:rsidRDefault="000C2143" w:rsidP="000C2143">
      <w:pPr>
        <w:pStyle w:val="BodyText"/>
        <w:spacing w:before="94" w:line="266" w:lineRule="auto"/>
        <w:ind w:left="100"/>
      </w:pPr>
      <w:r w:rsidRPr="000C2143">
        <w:rPr>
          <w:w w:val="90"/>
        </w:rPr>
        <w:t>Under</w:t>
      </w:r>
      <w:r w:rsidRPr="000C2143">
        <w:rPr>
          <w:spacing w:val="1"/>
          <w:w w:val="90"/>
        </w:rPr>
        <w:t xml:space="preserve"> </w:t>
      </w:r>
      <w:r w:rsidRPr="000C2143">
        <w:rPr>
          <w:w w:val="90"/>
        </w:rPr>
        <w:t>the</w:t>
      </w:r>
      <w:r w:rsidRPr="000C2143">
        <w:rPr>
          <w:spacing w:val="4"/>
          <w:w w:val="90"/>
        </w:rPr>
        <w:t xml:space="preserve"> </w:t>
      </w:r>
      <w:r w:rsidRPr="000C2143">
        <w:rPr>
          <w:w w:val="90"/>
        </w:rPr>
        <w:t>s234</w:t>
      </w:r>
      <w:r w:rsidRPr="000C2143">
        <w:rPr>
          <w:spacing w:val="4"/>
          <w:w w:val="90"/>
        </w:rPr>
        <w:t xml:space="preserve"> </w:t>
      </w:r>
      <w:r w:rsidRPr="000C2143">
        <w:rPr>
          <w:w w:val="90"/>
        </w:rPr>
        <w:t>of</w:t>
      </w:r>
      <w:r w:rsidRPr="000C2143">
        <w:rPr>
          <w:spacing w:val="-1"/>
          <w:w w:val="90"/>
        </w:rPr>
        <w:t xml:space="preserve"> </w:t>
      </w:r>
      <w:r w:rsidRPr="000C2143">
        <w:rPr>
          <w:w w:val="90"/>
        </w:rPr>
        <w:t>the</w:t>
      </w:r>
      <w:r w:rsidRPr="000C2143">
        <w:rPr>
          <w:spacing w:val="4"/>
          <w:w w:val="90"/>
        </w:rPr>
        <w:t xml:space="preserve"> </w:t>
      </w:r>
      <w:r w:rsidRPr="000C2143">
        <w:rPr>
          <w:w w:val="90"/>
        </w:rPr>
        <w:t>Education</w:t>
      </w:r>
      <w:r w:rsidRPr="000C2143">
        <w:rPr>
          <w:spacing w:val="10"/>
          <w:w w:val="90"/>
        </w:rPr>
        <w:t xml:space="preserve"> </w:t>
      </w:r>
      <w:r w:rsidRPr="000C2143">
        <w:rPr>
          <w:w w:val="90"/>
        </w:rPr>
        <w:t>Act</w:t>
      </w:r>
      <w:r w:rsidRPr="000C2143">
        <w:rPr>
          <w:spacing w:val="2"/>
          <w:w w:val="90"/>
        </w:rPr>
        <w:t xml:space="preserve"> </w:t>
      </w:r>
      <w:r w:rsidRPr="000C2143">
        <w:rPr>
          <w:w w:val="90"/>
        </w:rPr>
        <w:t>1996,</w:t>
      </w:r>
      <w:r w:rsidRPr="000C2143">
        <w:rPr>
          <w:spacing w:val="5"/>
          <w:w w:val="90"/>
        </w:rPr>
        <w:t xml:space="preserve"> </w:t>
      </w:r>
      <w:r w:rsidRPr="000C2143">
        <w:rPr>
          <w:w w:val="90"/>
        </w:rPr>
        <w:t>the</w:t>
      </w:r>
      <w:r w:rsidRPr="000C2143">
        <w:rPr>
          <w:spacing w:val="4"/>
          <w:w w:val="90"/>
        </w:rPr>
        <w:t xml:space="preserve"> </w:t>
      </w:r>
      <w:r w:rsidRPr="000C2143">
        <w:rPr>
          <w:w w:val="90"/>
        </w:rPr>
        <w:t>governing</w:t>
      </w:r>
      <w:r w:rsidRPr="000C2143">
        <w:rPr>
          <w:spacing w:val="3"/>
          <w:w w:val="90"/>
        </w:rPr>
        <w:t xml:space="preserve"> </w:t>
      </w:r>
      <w:r w:rsidRPr="000C2143">
        <w:rPr>
          <w:w w:val="90"/>
        </w:rPr>
        <w:t>body</w:t>
      </w:r>
      <w:r w:rsidRPr="000C2143">
        <w:rPr>
          <w:spacing w:val="1"/>
          <w:w w:val="90"/>
        </w:rPr>
        <w:t xml:space="preserve"> </w:t>
      </w:r>
      <w:r w:rsidRPr="000C2143">
        <w:rPr>
          <w:w w:val="90"/>
        </w:rPr>
        <w:t>is required</w:t>
      </w:r>
      <w:r w:rsidRPr="000C2143">
        <w:rPr>
          <w:spacing w:val="1"/>
          <w:w w:val="90"/>
        </w:rPr>
        <w:t xml:space="preserve"> </w:t>
      </w:r>
      <w:r w:rsidRPr="000C2143">
        <w:rPr>
          <w:w w:val="90"/>
        </w:rPr>
        <w:t>to</w:t>
      </w:r>
      <w:r w:rsidRPr="000C2143">
        <w:rPr>
          <w:spacing w:val="4"/>
          <w:w w:val="90"/>
        </w:rPr>
        <w:t xml:space="preserve"> </w:t>
      </w:r>
      <w:r w:rsidRPr="000C2143">
        <w:rPr>
          <w:w w:val="90"/>
        </w:rPr>
        <w:t>admit a</w:t>
      </w:r>
      <w:r w:rsidRPr="000C2143">
        <w:rPr>
          <w:spacing w:val="5"/>
          <w:w w:val="90"/>
        </w:rPr>
        <w:t xml:space="preserve"> </w:t>
      </w:r>
      <w:r w:rsidRPr="000C2143">
        <w:rPr>
          <w:w w:val="90"/>
        </w:rPr>
        <w:t>child</w:t>
      </w:r>
      <w:r w:rsidRPr="000C2143">
        <w:rPr>
          <w:spacing w:val="8"/>
          <w:w w:val="90"/>
        </w:rPr>
        <w:t xml:space="preserve"> </w:t>
      </w:r>
      <w:r w:rsidRPr="000C2143">
        <w:rPr>
          <w:w w:val="90"/>
        </w:rPr>
        <w:t>with</w:t>
      </w:r>
      <w:r w:rsidRPr="000C2143">
        <w:rPr>
          <w:spacing w:val="7"/>
          <w:w w:val="90"/>
        </w:rPr>
        <w:t xml:space="preserve"> </w:t>
      </w:r>
      <w:r w:rsidRPr="000C2143">
        <w:rPr>
          <w:w w:val="90"/>
        </w:rPr>
        <w:t>a</w:t>
      </w:r>
      <w:r w:rsidRPr="000C2143">
        <w:rPr>
          <w:spacing w:val="1"/>
          <w:w w:val="90"/>
        </w:rPr>
        <w:t xml:space="preserve"> </w:t>
      </w:r>
      <w:r w:rsidRPr="000C2143">
        <w:rPr>
          <w:spacing w:val="-1"/>
        </w:rPr>
        <w:t>statement</w:t>
      </w:r>
      <w:r w:rsidRPr="000C2143">
        <w:rPr>
          <w:spacing w:val="-15"/>
        </w:rPr>
        <w:t xml:space="preserve"> </w:t>
      </w:r>
      <w:r w:rsidRPr="000C2143">
        <w:rPr>
          <w:spacing w:val="-1"/>
        </w:rPr>
        <w:t>of</w:t>
      </w:r>
      <w:r w:rsidRPr="000C2143">
        <w:rPr>
          <w:spacing w:val="-15"/>
        </w:rPr>
        <w:t xml:space="preserve"> </w:t>
      </w:r>
      <w:r w:rsidRPr="000C2143">
        <w:rPr>
          <w:spacing w:val="-1"/>
        </w:rPr>
        <w:t>Special</w:t>
      </w:r>
      <w:r w:rsidRPr="000C2143">
        <w:rPr>
          <w:spacing w:val="-13"/>
        </w:rPr>
        <w:t xml:space="preserve"> </w:t>
      </w:r>
      <w:r w:rsidRPr="000C2143">
        <w:t>Educational</w:t>
      </w:r>
      <w:r w:rsidRPr="000C2143">
        <w:rPr>
          <w:spacing w:val="-12"/>
        </w:rPr>
        <w:t xml:space="preserve"> </w:t>
      </w:r>
      <w:r w:rsidRPr="000C2143">
        <w:t>Needs</w:t>
      </w:r>
      <w:r w:rsidRPr="000C2143">
        <w:rPr>
          <w:spacing w:val="-19"/>
        </w:rPr>
        <w:t xml:space="preserve"> </w:t>
      </w:r>
      <w:r w:rsidRPr="000C2143">
        <w:t>that</w:t>
      </w:r>
      <w:r w:rsidRPr="000C2143">
        <w:rPr>
          <w:spacing w:val="-13"/>
        </w:rPr>
        <w:t xml:space="preserve"> </w:t>
      </w:r>
      <w:r w:rsidRPr="000C2143">
        <w:t>names</w:t>
      </w:r>
      <w:r w:rsidRPr="000C2143">
        <w:rPr>
          <w:spacing w:val="-16"/>
        </w:rPr>
        <w:t xml:space="preserve"> </w:t>
      </w:r>
      <w:r w:rsidRPr="000C2143">
        <w:t>the</w:t>
      </w:r>
      <w:r w:rsidRPr="000C2143">
        <w:rPr>
          <w:spacing w:val="-16"/>
        </w:rPr>
        <w:t xml:space="preserve"> </w:t>
      </w:r>
      <w:r w:rsidRPr="000C2143">
        <w:t>school.</w:t>
      </w:r>
    </w:p>
    <w:p w14:paraId="40610D4A" w14:textId="77777777" w:rsidR="00EA38DC" w:rsidRPr="000C2143" w:rsidRDefault="000C2143" w:rsidP="000C2143">
      <w:pPr>
        <w:pStyle w:val="BodyText"/>
        <w:spacing w:before="130" w:line="266" w:lineRule="auto"/>
        <w:ind w:left="100"/>
      </w:pPr>
      <w:r w:rsidRPr="000C2143">
        <w:rPr>
          <w:w w:val="90"/>
        </w:rPr>
        <w:t>Where more applications are received than there are places available, the Directors will use the</w:t>
      </w:r>
      <w:r w:rsidRPr="000C2143">
        <w:rPr>
          <w:spacing w:val="1"/>
          <w:w w:val="90"/>
        </w:rPr>
        <w:t xml:space="preserve"> </w:t>
      </w:r>
      <w:r w:rsidRPr="000C2143">
        <w:t>following</w:t>
      </w:r>
      <w:r w:rsidRPr="000C2143">
        <w:rPr>
          <w:spacing w:val="2"/>
        </w:rPr>
        <w:t xml:space="preserve"> </w:t>
      </w:r>
      <w:r w:rsidRPr="000C2143">
        <w:t>criteria in descending</w:t>
      </w:r>
      <w:r w:rsidRPr="000C2143">
        <w:rPr>
          <w:spacing w:val="2"/>
        </w:rPr>
        <w:t xml:space="preserve"> </w:t>
      </w:r>
      <w:r w:rsidRPr="000C2143">
        <w:t>order</w:t>
      </w:r>
      <w:r w:rsidRPr="000C2143">
        <w:rPr>
          <w:spacing w:val="-1"/>
        </w:rPr>
        <w:t xml:space="preserve"> </w:t>
      </w:r>
      <w:r w:rsidRPr="000C2143">
        <w:t>1</w:t>
      </w:r>
      <w:r w:rsidRPr="000C2143">
        <w:rPr>
          <w:spacing w:val="-2"/>
        </w:rPr>
        <w:t xml:space="preserve"> </w:t>
      </w:r>
      <w:r w:rsidRPr="000C2143">
        <w:t>to3:</w:t>
      </w:r>
    </w:p>
    <w:p w14:paraId="51C3C53E" w14:textId="77777777" w:rsidR="00EA38DC" w:rsidRPr="000C2143" w:rsidRDefault="000C2143" w:rsidP="000C2143">
      <w:pPr>
        <w:pStyle w:val="BodyText"/>
        <w:spacing w:before="130" w:line="264" w:lineRule="auto"/>
        <w:ind w:left="810" w:right="165" w:hanging="281"/>
      </w:pPr>
      <w:r w:rsidRPr="000C2143">
        <w:rPr>
          <w:w w:val="90"/>
        </w:rPr>
        <w:t>1</w:t>
      </w:r>
      <w:r w:rsidRPr="000C2143">
        <w:rPr>
          <w:spacing w:val="2"/>
          <w:w w:val="90"/>
        </w:rPr>
        <w:t xml:space="preserve"> </w:t>
      </w:r>
      <w:r w:rsidRPr="000C2143">
        <w:rPr>
          <w:w w:val="90"/>
        </w:rPr>
        <w:t>Looked</w:t>
      </w:r>
      <w:r w:rsidRPr="000C2143">
        <w:rPr>
          <w:spacing w:val="9"/>
          <w:w w:val="90"/>
        </w:rPr>
        <w:t xml:space="preserve"> </w:t>
      </w:r>
      <w:r w:rsidRPr="000C2143">
        <w:rPr>
          <w:w w:val="90"/>
        </w:rPr>
        <w:t>after</w:t>
      </w:r>
      <w:r w:rsidRPr="000C2143">
        <w:rPr>
          <w:spacing w:val="15"/>
          <w:w w:val="90"/>
        </w:rPr>
        <w:t xml:space="preserve"> </w:t>
      </w:r>
      <w:r w:rsidRPr="000C2143">
        <w:rPr>
          <w:w w:val="90"/>
        </w:rPr>
        <w:t>children</w:t>
      </w:r>
      <w:r w:rsidRPr="000C2143">
        <w:rPr>
          <w:spacing w:val="16"/>
          <w:w w:val="90"/>
        </w:rPr>
        <w:t xml:space="preserve"> </w:t>
      </w:r>
      <w:r w:rsidRPr="000C2143">
        <w:rPr>
          <w:w w:val="90"/>
        </w:rPr>
        <w:t>and</w:t>
      </w:r>
      <w:r w:rsidRPr="000C2143">
        <w:rPr>
          <w:spacing w:val="4"/>
          <w:w w:val="90"/>
        </w:rPr>
        <w:t xml:space="preserve"> </w:t>
      </w:r>
      <w:r w:rsidRPr="000C2143">
        <w:rPr>
          <w:w w:val="90"/>
        </w:rPr>
        <w:t>previously</w:t>
      </w:r>
      <w:r w:rsidRPr="000C2143">
        <w:rPr>
          <w:spacing w:val="7"/>
          <w:w w:val="90"/>
        </w:rPr>
        <w:t xml:space="preserve"> </w:t>
      </w:r>
      <w:r w:rsidRPr="000C2143">
        <w:rPr>
          <w:w w:val="90"/>
        </w:rPr>
        <w:t>looked</w:t>
      </w:r>
      <w:r w:rsidRPr="000C2143">
        <w:rPr>
          <w:spacing w:val="7"/>
          <w:w w:val="90"/>
        </w:rPr>
        <w:t xml:space="preserve"> </w:t>
      </w:r>
      <w:r w:rsidRPr="000C2143">
        <w:rPr>
          <w:w w:val="90"/>
        </w:rPr>
        <w:t>after</w:t>
      </w:r>
      <w:r w:rsidRPr="000C2143">
        <w:rPr>
          <w:spacing w:val="4"/>
          <w:w w:val="90"/>
        </w:rPr>
        <w:t xml:space="preserve"> </w:t>
      </w:r>
      <w:r w:rsidRPr="000C2143">
        <w:rPr>
          <w:w w:val="90"/>
        </w:rPr>
        <w:t>children</w:t>
      </w:r>
      <w:r w:rsidRPr="000C2143">
        <w:rPr>
          <w:spacing w:val="12"/>
          <w:w w:val="90"/>
        </w:rPr>
        <w:t xml:space="preserve"> </w:t>
      </w:r>
      <w:r w:rsidRPr="000C2143">
        <w:rPr>
          <w:w w:val="90"/>
        </w:rPr>
        <w:t>(as</w:t>
      </w:r>
      <w:r w:rsidRPr="000C2143">
        <w:rPr>
          <w:spacing w:val="3"/>
          <w:w w:val="90"/>
        </w:rPr>
        <w:t xml:space="preserve"> </w:t>
      </w:r>
      <w:r w:rsidRPr="000C2143">
        <w:rPr>
          <w:w w:val="90"/>
        </w:rPr>
        <w:t>defined</w:t>
      </w:r>
      <w:r w:rsidRPr="000C2143">
        <w:rPr>
          <w:spacing w:val="9"/>
          <w:w w:val="90"/>
        </w:rPr>
        <w:t xml:space="preserve"> </w:t>
      </w:r>
      <w:r w:rsidRPr="000C2143">
        <w:rPr>
          <w:w w:val="90"/>
        </w:rPr>
        <w:t>on</w:t>
      </w:r>
      <w:r w:rsidRPr="000C2143">
        <w:rPr>
          <w:spacing w:val="10"/>
          <w:w w:val="90"/>
        </w:rPr>
        <w:t xml:space="preserve"> </w:t>
      </w:r>
      <w:r w:rsidRPr="000C2143">
        <w:rPr>
          <w:w w:val="90"/>
        </w:rPr>
        <w:t>page</w:t>
      </w:r>
      <w:r w:rsidRPr="000C2143">
        <w:rPr>
          <w:spacing w:val="4"/>
          <w:w w:val="90"/>
        </w:rPr>
        <w:t xml:space="preserve"> </w:t>
      </w:r>
      <w:r w:rsidRPr="000C2143">
        <w:rPr>
          <w:w w:val="90"/>
        </w:rPr>
        <w:t>12</w:t>
      </w:r>
      <w:r w:rsidRPr="000C2143">
        <w:rPr>
          <w:spacing w:val="15"/>
          <w:w w:val="90"/>
        </w:rPr>
        <w:t xml:space="preserve"> </w:t>
      </w:r>
      <w:r w:rsidRPr="000C2143">
        <w:rPr>
          <w:w w:val="90"/>
        </w:rPr>
        <w:t>of</w:t>
      </w:r>
      <w:r w:rsidRPr="000C2143">
        <w:rPr>
          <w:spacing w:val="1"/>
          <w:w w:val="90"/>
        </w:rPr>
        <w:t xml:space="preserve"> </w:t>
      </w:r>
      <w:r w:rsidRPr="000C2143">
        <w:rPr>
          <w:w w:val="90"/>
        </w:rPr>
        <w:t>the</w:t>
      </w:r>
      <w:r w:rsidRPr="000C2143">
        <w:rPr>
          <w:spacing w:val="1"/>
          <w:w w:val="90"/>
        </w:rPr>
        <w:t xml:space="preserve"> </w:t>
      </w:r>
      <w:r w:rsidRPr="000C2143">
        <w:t>Primary</w:t>
      </w:r>
      <w:r w:rsidRPr="000C2143">
        <w:rPr>
          <w:spacing w:val="-2"/>
        </w:rPr>
        <w:t xml:space="preserve"> </w:t>
      </w:r>
      <w:r w:rsidRPr="000C2143">
        <w:t>Education</w:t>
      </w:r>
      <w:r w:rsidRPr="000C2143">
        <w:rPr>
          <w:spacing w:val="-2"/>
        </w:rPr>
        <w:t xml:space="preserve"> </w:t>
      </w:r>
      <w:r w:rsidRPr="000C2143">
        <w:t>in Essex</w:t>
      </w:r>
      <w:r w:rsidRPr="000C2143">
        <w:rPr>
          <w:spacing w:val="-2"/>
        </w:rPr>
        <w:t xml:space="preserve"> </w:t>
      </w:r>
      <w:r w:rsidRPr="000C2143">
        <w:t>20/6/17</w:t>
      </w:r>
      <w:r w:rsidRPr="000C2143">
        <w:rPr>
          <w:spacing w:val="-26"/>
        </w:rPr>
        <w:t xml:space="preserve"> </w:t>
      </w:r>
      <w:r w:rsidRPr="000C2143">
        <w:t>booklet)</w:t>
      </w:r>
    </w:p>
    <w:p w14:paraId="1EB78E39" w14:textId="77777777" w:rsidR="00EA38DC" w:rsidRPr="000C2143" w:rsidRDefault="000C2143" w:rsidP="000C2143">
      <w:pPr>
        <w:pStyle w:val="ListParagraph"/>
        <w:numPr>
          <w:ilvl w:val="0"/>
          <w:numId w:val="1"/>
        </w:numPr>
        <w:tabs>
          <w:tab w:val="left" w:pos="761"/>
        </w:tabs>
      </w:pPr>
      <w:r w:rsidRPr="000C2143">
        <w:rPr>
          <w:spacing w:val="-1"/>
        </w:rPr>
        <w:t>Children</w:t>
      </w:r>
      <w:r w:rsidRPr="000C2143">
        <w:rPr>
          <w:spacing w:val="-4"/>
        </w:rPr>
        <w:t xml:space="preserve"> </w:t>
      </w:r>
      <w:r w:rsidRPr="000C2143">
        <w:rPr>
          <w:spacing w:val="-1"/>
        </w:rPr>
        <w:t>with</w:t>
      </w:r>
      <w:r w:rsidRPr="000C2143">
        <w:rPr>
          <w:spacing w:val="-7"/>
        </w:rPr>
        <w:t xml:space="preserve"> </w:t>
      </w:r>
      <w:r w:rsidRPr="000C2143">
        <w:rPr>
          <w:spacing w:val="-1"/>
        </w:rPr>
        <w:t>a</w:t>
      </w:r>
      <w:r w:rsidRPr="000C2143">
        <w:rPr>
          <w:spacing w:val="-9"/>
        </w:rPr>
        <w:t xml:space="preserve"> </w:t>
      </w:r>
      <w:r w:rsidRPr="000C2143">
        <w:rPr>
          <w:spacing w:val="-1"/>
        </w:rPr>
        <w:t>brother</w:t>
      </w:r>
      <w:r w:rsidRPr="000C2143">
        <w:rPr>
          <w:spacing w:val="-9"/>
        </w:rPr>
        <w:t xml:space="preserve"> </w:t>
      </w:r>
      <w:r w:rsidRPr="000C2143">
        <w:t>or</w:t>
      </w:r>
      <w:r w:rsidRPr="000C2143">
        <w:rPr>
          <w:spacing w:val="-13"/>
        </w:rPr>
        <w:t xml:space="preserve"> </w:t>
      </w:r>
      <w:r w:rsidRPr="000C2143">
        <w:t>sister</w:t>
      </w:r>
      <w:r w:rsidRPr="000C2143">
        <w:rPr>
          <w:spacing w:val="-10"/>
        </w:rPr>
        <w:t xml:space="preserve"> </w:t>
      </w:r>
      <w:r w:rsidRPr="000C2143">
        <w:t>attending</w:t>
      </w:r>
      <w:r w:rsidRPr="000C2143">
        <w:rPr>
          <w:spacing w:val="-12"/>
        </w:rPr>
        <w:t xml:space="preserve"> </w:t>
      </w:r>
      <w:r w:rsidRPr="000C2143">
        <w:t>the</w:t>
      </w:r>
      <w:r w:rsidRPr="000C2143">
        <w:rPr>
          <w:spacing w:val="-21"/>
        </w:rPr>
        <w:t xml:space="preserve"> </w:t>
      </w:r>
      <w:r w:rsidRPr="000C2143">
        <w:t>school.</w:t>
      </w:r>
    </w:p>
    <w:p w14:paraId="2EFF5232" w14:textId="77777777" w:rsidR="00EA38DC" w:rsidRPr="000C2143" w:rsidRDefault="000C2143" w:rsidP="000C2143">
      <w:pPr>
        <w:pStyle w:val="ListParagraph"/>
        <w:numPr>
          <w:ilvl w:val="0"/>
          <w:numId w:val="1"/>
        </w:numPr>
        <w:tabs>
          <w:tab w:val="left" w:pos="763"/>
        </w:tabs>
        <w:spacing w:before="160" w:line="264" w:lineRule="auto"/>
        <w:ind w:left="810" w:right="377" w:hanging="281"/>
      </w:pPr>
      <w:r w:rsidRPr="000C2143">
        <w:rPr>
          <w:w w:val="85"/>
        </w:rPr>
        <w:t>Proximity</w:t>
      </w:r>
      <w:r w:rsidRPr="000C2143">
        <w:rPr>
          <w:spacing w:val="14"/>
          <w:w w:val="85"/>
        </w:rPr>
        <w:t xml:space="preserve"> </w:t>
      </w:r>
      <w:r w:rsidRPr="000C2143">
        <w:rPr>
          <w:w w:val="85"/>
        </w:rPr>
        <w:t>of</w:t>
      </w:r>
      <w:r w:rsidRPr="000C2143">
        <w:rPr>
          <w:spacing w:val="17"/>
          <w:w w:val="85"/>
        </w:rPr>
        <w:t xml:space="preserve"> </w:t>
      </w:r>
      <w:r w:rsidRPr="000C2143">
        <w:rPr>
          <w:w w:val="85"/>
        </w:rPr>
        <w:t>home</w:t>
      </w:r>
      <w:r w:rsidRPr="000C2143">
        <w:rPr>
          <w:spacing w:val="10"/>
          <w:w w:val="85"/>
        </w:rPr>
        <w:t xml:space="preserve"> </w:t>
      </w:r>
      <w:r w:rsidRPr="000C2143">
        <w:rPr>
          <w:w w:val="85"/>
        </w:rPr>
        <w:t>to</w:t>
      </w:r>
      <w:r w:rsidRPr="000C2143">
        <w:rPr>
          <w:spacing w:val="8"/>
          <w:w w:val="85"/>
        </w:rPr>
        <w:t xml:space="preserve"> </w:t>
      </w:r>
      <w:r w:rsidRPr="000C2143">
        <w:rPr>
          <w:w w:val="85"/>
        </w:rPr>
        <w:t>school</w:t>
      </w:r>
      <w:r w:rsidRPr="000C2143">
        <w:rPr>
          <w:spacing w:val="14"/>
          <w:w w:val="85"/>
        </w:rPr>
        <w:t xml:space="preserve"> </w:t>
      </w:r>
      <w:r w:rsidRPr="000C2143">
        <w:rPr>
          <w:w w:val="85"/>
        </w:rPr>
        <w:t>measured</w:t>
      </w:r>
      <w:r w:rsidRPr="000C2143">
        <w:rPr>
          <w:spacing w:val="20"/>
          <w:w w:val="85"/>
        </w:rPr>
        <w:t xml:space="preserve"> </w:t>
      </w:r>
      <w:r w:rsidRPr="000C2143">
        <w:rPr>
          <w:w w:val="85"/>
        </w:rPr>
        <w:t>by</w:t>
      </w:r>
      <w:r w:rsidRPr="000C2143">
        <w:rPr>
          <w:spacing w:val="10"/>
          <w:w w:val="85"/>
        </w:rPr>
        <w:t xml:space="preserve"> </w:t>
      </w:r>
      <w:r w:rsidRPr="000C2143">
        <w:rPr>
          <w:w w:val="85"/>
        </w:rPr>
        <w:t>straight</w:t>
      </w:r>
      <w:r w:rsidRPr="000C2143">
        <w:rPr>
          <w:spacing w:val="22"/>
          <w:w w:val="85"/>
        </w:rPr>
        <w:t xml:space="preserve"> </w:t>
      </w:r>
      <w:r w:rsidRPr="000C2143">
        <w:rPr>
          <w:w w:val="85"/>
        </w:rPr>
        <w:t>line</w:t>
      </w:r>
      <w:r w:rsidRPr="000C2143">
        <w:rPr>
          <w:spacing w:val="12"/>
          <w:w w:val="85"/>
        </w:rPr>
        <w:t xml:space="preserve"> </w:t>
      </w:r>
      <w:r w:rsidRPr="000C2143">
        <w:rPr>
          <w:w w:val="85"/>
        </w:rPr>
        <w:t>distance,</w:t>
      </w:r>
      <w:r w:rsidRPr="000C2143">
        <w:rPr>
          <w:spacing w:val="12"/>
          <w:w w:val="85"/>
        </w:rPr>
        <w:t xml:space="preserve"> </w:t>
      </w:r>
      <w:r w:rsidRPr="000C2143">
        <w:rPr>
          <w:w w:val="85"/>
        </w:rPr>
        <w:t>those</w:t>
      </w:r>
      <w:r w:rsidRPr="000C2143">
        <w:rPr>
          <w:spacing w:val="4"/>
          <w:w w:val="85"/>
        </w:rPr>
        <w:t xml:space="preserve"> </w:t>
      </w:r>
      <w:r w:rsidRPr="000C2143">
        <w:rPr>
          <w:w w:val="85"/>
        </w:rPr>
        <w:t>living</w:t>
      </w:r>
      <w:r w:rsidRPr="000C2143">
        <w:rPr>
          <w:spacing w:val="10"/>
          <w:w w:val="85"/>
        </w:rPr>
        <w:t xml:space="preserve"> </w:t>
      </w:r>
      <w:r w:rsidRPr="000C2143">
        <w:rPr>
          <w:w w:val="85"/>
        </w:rPr>
        <w:t>closest</w:t>
      </w:r>
      <w:r w:rsidRPr="000C2143">
        <w:rPr>
          <w:spacing w:val="14"/>
          <w:w w:val="85"/>
        </w:rPr>
        <w:t xml:space="preserve"> </w:t>
      </w:r>
      <w:r w:rsidRPr="000C2143">
        <w:rPr>
          <w:w w:val="85"/>
        </w:rPr>
        <w:t>being</w:t>
      </w:r>
      <w:r w:rsidRPr="000C2143">
        <w:rPr>
          <w:spacing w:val="10"/>
          <w:w w:val="85"/>
        </w:rPr>
        <w:t xml:space="preserve"> </w:t>
      </w:r>
      <w:r w:rsidRPr="000C2143">
        <w:rPr>
          <w:w w:val="85"/>
        </w:rPr>
        <w:t>given</w:t>
      </w:r>
      <w:r w:rsidRPr="000C2143">
        <w:rPr>
          <w:spacing w:val="1"/>
          <w:w w:val="85"/>
        </w:rPr>
        <w:t xml:space="preserve"> </w:t>
      </w:r>
      <w:r w:rsidRPr="000C2143">
        <w:t>the</w:t>
      </w:r>
      <w:r w:rsidRPr="000C2143">
        <w:rPr>
          <w:spacing w:val="-1"/>
        </w:rPr>
        <w:t xml:space="preserve"> </w:t>
      </w:r>
      <w:r w:rsidRPr="000C2143">
        <w:t>highest</w:t>
      </w:r>
      <w:r w:rsidRPr="000C2143">
        <w:rPr>
          <w:spacing w:val="-15"/>
        </w:rPr>
        <w:t xml:space="preserve"> </w:t>
      </w:r>
      <w:r w:rsidRPr="000C2143">
        <w:t>priority.</w:t>
      </w:r>
    </w:p>
    <w:p w14:paraId="14097382" w14:textId="77777777" w:rsidR="00EA38DC" w:rsidRPr="000C2143" w:rsidRDefault="000C2143" w:rsidP="000C2143">
      <w:pPr>
        <w:pStyle w:val="BodyText"/>
        <w:spacing w:before="132" w:line="264" w:lineRule="auto"/>
        <w:ind w:left="100" w:right="165"/>
      </w:pPr>
      <w:r w:rsidRPr="000C2143">
        <w:rPr>
          <w:w w:val="90"/>
        </w:rPr>
        <w:t>The</w:t>
      </w:r>
      <w:r w:rsidRPr="000C2143">
        <w:rPr>
          <w:spacing w:val="-8"/>
          <w:w w:val="90"/>
        </w:rPr>
        <w:t xml:space="preserve"> </w:t>
      </w:r>
      <w:r w:rsidRPr="000C2143">
        <w:rPr>
          <w:w w:val="90"/>
        </w:rPr>
        <w:t>proximity</w:t>
      </w:r>
      <w:r w:rsidRPr="000C2143">
        <w:rPr>
          <w:spacing w:val="-7"/>
          <w:w w:val="90"/>
        </w:rPr>
        <w:t xml:space="preserve"> </w:t>
      </w:r>
      <w:r w:rsidRPr="000C2143">
        <w:rPr>
          <w:w w:val="90"/>
        </w:rPr>
        <w:t>(straight</w:t>
      </w:r>
      <w:r w:rsidRPr="000C2143">
        <w:rPr>
          <w:spacing w:val="-7"/>
          <w:w w:val="90"/>
        </w:rPr>
        <w:t xml:space="preserve"> </w:t>
      </w:r>
      <w:r w:rsidRPr="000C2143">
        <w:rPr>
          <w:w w:val="90"/>
        </w:rPr>
        <w:t>line</w:t>
      </w:r>
      <w:r w:rsidRPr="000C2143">
        <w:rPr>
          <w:spacing w:val="-7"/>
          <w:w w:val="90"/>
        </w:rPr>
        <w:t xml:space="preserve"> </w:t>
      </w:r>
      <w:r w:rsidRPr="000C2143">
        <w:rPr>
          <w:w w:val="90"/>
        </w:rPr>
        <w:t>distance</w:t>
      </w:r>
      <w:r w:rsidRPr="000C2143">
        <w:rPr>
          <w:spacing w:val="-5"/>
          <w:w w:val="90"/>
        </w:rPr>
        <w:t xml:space="preserve"> </w:t>
      </w:r>
      <w:r w:rsidRPr="000C2143">
        <w:rPr>
          <w:w w:val="90"/>
        </w:rPr>
        <w:t>is</w:t>
      </w:r>
      <w:r w:rsidRPr="000C2143">
        <w:rPr>
          <w:spacing w:val="-12"/>
          <w:w w:val="90"/>
        </w:rPr>
        <w:t xml:space="preserve"> </w:t>
      </w:r>
      <w:r w:rsidRPr="000C2143">
        <w:rPr>
          <w:w w:val="90"/>
        </w:rPr>
        <w:t>calculated</w:t>
      </w:r>
      <w:r w:rsidRPr="000C2143">
        <w:rPr>
          <w:spacing w:val="-6"/>
          <w:w w:val="90"/>
        </w:rPr>
        <w:t xml:space="preserve"> </w:t>
      </w:r>
      <w:r w:rsidRPr="000C2143">
        <w:rPr>
          <w:w w:val="90"/>
        </w:rPr>
        <w:t>by</w:t>
      </w:r>
      <w:r w:rsidRPr="000C2143">
        <w:rPr>
          <w:spacing w:val="-8"/>
          <w:w w:val="90"/>
        </w:rPr>
        <w:t xml:space="preserve"> </w:t>
      </w:r>
      <w:r w:rsidRPr="000C2143">
        <w:rPr>
          <w:w w:val="90"/>
        </w:rPr>
        <w:t>the</w:t>
      </w:r>
      <w:r w:rsidRPr="000C2143">
        <w:rPr>
          <w:spacing w:val="-11"/>
          <w:w w:val="90"/>
        </w:rPr>
        <w:t xml:space="preserve"> </w:t>
      </w:r>
      <w:r w:rsidRPr="000C2143">
        <w:rPr>
          <w:w w:val="90"/>
        </w:rPr>
        <w:t>LA)</w:t>
      </w:r>
      <w:r w:rsidRPr="000C2143">
        <w:rPr>
          <w:spacing w:val="-10"/>
          <w:w w:val="90"/>
        </w:rPr>
        <w:t xml:space="preserve"> </w:t>
      </w:r>
      <w:r w:rsidRPr="000C2143">
        <w:rPr>
          <w:w w:val="90"/>
        </w:rPr>
        <w:t>of</w:t>
      </w:r>
      <w:r w:rsidRPr="000C2143">
        <w:rPr>
          <w:spacing w:val="-14"/>
          <w:w w:val="90"/>
        </w:rPr>
        <w:t xml:space="preserve"> </w:t>
      </w:r>
      <w:r w:rsidRPr="000C2143">
        <w:rPr>
          <w:w w:val="90"/>
        </w:rPr>
        <w:t>the</w:t>
      </w:r>
      <w:r w:rsidRPr="000C2143">
        <w:rPr>
          <w:spacing w:val="-7"/>
          <w:w w:val="90"/>
        </w:rPr>
        <w:t xml:space="preserve"> </w:t>
      </w:r>
      <w:r w:rsidRPr="000C2143">
        <w:rPr>
          <w:w w:val="90"/>
        </w:rPr>
        <w:t>child’s</w:t>
      </w:r>
      <w:r w:rsidRPr="000C2143">
        <w:rPr>
          <w:spacing w:val="-10"/>
          <w:w w:val="90"/>
        </w:rPr>
        <w:t xml:space="preserve"> </w:t>
      </w:r>
      <w:r w:rsidRPr="000C2143">
        <w:rPr>
          <w:w w:val="90"/>
        </w:rPr>
        <w:t>home</w:t>
      </w:r>
      <w:r w:rsidRPr="000C2143">
        <w:rPr>
          <w:spacing w:val="-7"/>
          <w:w w:val="90"/>
        </w:rPr>
        <w:t xml:space="preserve"> </w:t>
      </w:r>
      <w:r w:rsidRPr="000C2143">
        <w:rPr>
          <w:w w:val="90"/>
        </w:rPr>
        <w:t>to</w:t>
      </w:r>
      <w:r w:rsidRPr="000C2143">
        <w:rPr>
          <w:spacing w:val="-7"/>
          <w:w w:val="90"/>
        </w:rPr>
        <w:t xml:space="preserve"> </w:t>
      </w:r>
      <w:r w:rsidRPr="000C2143">
        <w:rPr>
          <w:w w:val="90"/>
        </w:rPr>
        <w:t>the</w:t>
      </w:r>
      <w:r w:rsidRPr="000C2143">
        <w:rPr>
          <w:spacing w:val="-7"/>
          <w:w w:val="90"/>
        </w:rPr>
        <w:t xml:space="preserve"> </w:t>
      </w:r>
      <w:r w:rsidRPr="000C2143">
        <w:rPr>
          <w:w w:val="90"/>
        </w:rPr>
        <w:t>school</w:t>
      </w:r>
      <w:r w:rsidRPr="000C2143">
        <w:rPr>
          <w:spacing w:val="-4"/>
          <w:w w:val="90"/>
        </w:rPr>
        <w:t xml:space="preserve"> </w:t>
      </w:r>
      <w:r w:rsidRPr="000C2143">
        <w:rPr>
          <w:w w:val="90"/>
        </w:rPr>
        <w:t>will</w:t>
      </w:r>
      <w:r w:rsidRPr="000C2143">
        <w:rPr>
          <w:spacing w:val="-9"/>
          <w:w w:val="90"/>
        </w:rPr>
        <w:t xml:space="preserve"> </w:t>
      </w:r>
      <w:r w:rsidRPr="000C2143">
        <w:rPr>
          <w:w w:val="90"/>
        </w:rPr>
        <w:t>be</w:t>
      </w:r>
      <w:r w:rsidRPr="000C2143">
        <w:rPr>
          <w:spacing w:val="1"/>
          <w:w w:val="90"/>
        </w:rPr>
        <w:t xml:space="preserve"> </w:t>
      </w:r>
      <w:r w:rsidRPr="000C2143">
        <w:t>taken</w:t>
      </w:r>
      <w:r w:rsidRPr="000C2143">
        <w:rPr>
          <w:spacing w:val="-5"/>
        </w:rPr>
        <w:t xml:space="preserve"> </w:t>
      </w:r>
      <w:r w:rsidRPr="000C2143">
        <w:t>as</w:t>
      </w:r>
      <w:r w:rsidRPr="000C2143">
        <w:rPr>
          <w:spacing w:val="-9"/>
        </w:rPr>
        <w:t xml:space="preserve"> </w:t>
      </w:r>
      <w:r w:rsidRPr="000C2143">
        <w:t>a</w:t>
      </w:r>
      <w:r w:rsidRPr="000C2143">
        <w:rPr>
          <w:spacing w:val="-12"/>
        </w:rPr>
        <w:t xml:space="preserve"> </w:t>
      </w:r>
      <w:r w:rsidRPr="000C2143">
        <w:t>tiebreaker,</w:t>
      </w:r>
      <w:r w:rsidRPr="000C2143">
        <w:rPr>
          <w:spacing w:val="-6"/>
        </w:rPr>
        <w:t xml:space="preserve"> </w:t>
      </w:r>
      <w:r w:rsidRPr="000C2143">
        <w:t>if</w:t>
      </w:r>
      <w:r w:rsidRPr="000C2143">
        <w:rPr>
          <w:spacing w:val="-10"/>
        </w:rPr>
        <w:t xml:space="preserve"> </w:t>
      </w:r>
      <w:r w:rsidRPr="000C2143">
        <w:t>necessary,</w:t>
      </w:r>
      <w:r w:rsidRPr="000C2143">
        <w:rPr>
          <w:spacing w:val="-5"/>
        </w:rPr>
        <w:t xml:space="preserve"> </w:t>
      </w:r>
      <w:r w:rsidRPr="000C2143">
        <w:t>in</w:t>
      </w:r>
      <w:r w:rsidRPr="000C2143">
        <w:rPr>
          <w:spacing w:val="-4"/>
        </w:rPr>
        <w:t xml:space="preserve"> </w:t>
      </w:r>
      <w:r w:rsidRPr="000C2143">
        <w:t>any</w:t>
      </w:r>
      <w:r w:rsidRPr="000C2143">
        <w:rPr>
          <w:spacing w:val="-10"/>
        </w:rPr>
        <w:t xml:space="preserve"> </w:t>
      </w:r>
      <w:r w:rsidRPr="000C2143">
        <w:t>category.</w:t>
      </w:r>
    </w:p>
    <w:p w14:paraId="54FDAC83" w14:textId="77777777" w:rsidR="00EA38DC" w:rsidRPr="000C2143" w:rsidRDefault="000C2143" w:rsidP="000C2143">
      <w:pPr>
        <w:pStyle w:val="BodyText"/>
        <w:spacing w:before="142" w:line="266" w:lineRule="auto"/>
        <w:ind w:left="100" w:right="165"/>
      </w:pPr>
      <w:r w:rsidRPr="000C2143">
        <w:rPr>
          <w:w w:val="90"/>
        </w:rPr>
        <w:t>In</w:t>
      </w:r>
      <w:r w:rsidRPr="000C2143">
        <w:rPr>
          <w:spacing w:val="1"/>
          <w:w w:val="90"/>
        </w:rPr>
        <w:t xml:space="preserve"> </w:t>
      </w:r>
      <w:r w:rsidRPr="000C2143">
        <w:rPr>
          <w:w w:val="90"/>
        </w:rPr>
        <w:t>the</w:t>
      </w:r>
      <w:r w:rsidRPr="000C2143">
        <w:rPr>
          <w:spacing w:val="4"/>
          <w:w w:val="90"/>
        </w:rPr>
        <w:t xml:space="preserve"> </w:t>
      </w:r>
      <w:r w:rsidRPr="000C2143">
        <w:rPr>
          <w:w w:val="90"/>
        </w:rPr>
        <w:t>unlikely</w:t>
      </w:r>
      <w:r w:rsidRPr="000C2143">
        <w:rPr>
          <w:spacing w:val="-1"/>
          <w:w w:val="90"/>
        </w:rPr>
        <w:t xml:space="preserve"> </w:t>
      </w:r>
      <w:r w:rsidRPr="000C2143">
        <w:rPr>
          <w:w w:val="90"/>
        </w:rPr>
        <w:t>event</w:t>
      </w:r>
      <w:r w:rsidRPr="000C2143">
        <w:rPr>
          <w:spacing w:val="2"/>
          <w:w w:val="90"/>
        </w:rPr>
        <w:t xml:space="preserve"> </w:t>
      </w:r>
      <w:r w:rsidRPr="000C2143">
        <w:rPr>
          <w:w w:val="90"/>
        </w:rPr>
        <w:t>of</w:t>
      </w:r>
      <w:r w:rsidRPr="000C2143">
        <w:rPr>
          <w:spacing w:val="-3"/>
          <w:w w:val="90"/>
        </w:rPr>
        <w:t xml:space="preserve"> </w:t>
      </w:r>
      <w:r w:rsidRPr="000C2143">
        <w:rPr>
          <w:w w:val="90"/>
        </w:rPr>
        <w:t>a</w:t>
      </w:r>
      <w:r w:rsidRPr="000C2143">
        <w:rPr>
          <w:spacing w:val="-5"/>
          <w:w w:val="90"/>
        </w:rPr>
        <w:t xml:space="preserve"> </w:t>
      </w:r>
      <w:r w:rsidRPr="000C2143">
        <w:rPr>
          <w:w w:val="90"/>
        </w:rPr>
        <w:t>tie,</w:t>
      </w:r>
      <w:r w:rsidRPr="000C2143">
        <w:rPr>
          <w:spacing w:val="2"/>
          <w:w w:val="90"/>
        </w:rPr>
        <w:t xml:space="preserve"> </w:t>
      </w:r>
      <w:r w:rsidRPr="000C2143">
        <w:rPr>
          <w:w w:val="90"/>
        </w:rPr>
        <w:t>in</w:t>
      </w:r>
      <w:r w:rsidRPr="000C2143">
        <w:rPr>
          <w:spacing w:val="3"/>
          <w:w w:val="90"/>
        </w:rPr>
        <w:t xml:space="preserve"> </w:t>
      </w:r>
      <w:r w:rsidRPr="000C2143">
        <w:rPr>
          <w:w w:val="90"/>
        </w:rPr>
        <w:t>regards</w:t>
      </w:r>
      <w:r w:rsidRPr="000C2143">
        <w:rPr>
          <w:spacing w:val="-1"/>
          <w:w w:val="90"/>
        </w:rPr>
        <w:t xml:space="preserve"> </w:t>
      </w:r>
      <w:r w:rsidRPr="000C2143">
        <w:rPr>
          <w:w w:val="90"/>
        </w:rPr>
        <w:t>to</w:t>
      </w:r>
      <w:r w:rsidRPr="000C2143">
        <w:rPr>
          <w:spacing w:val="2"/>
          <w:w w:val="90"/>
        </w:rPr>
        <w:t xml:space="preserve"> </w:t>
      </w:r>
      <w:r w:rsidRPr="000C2143">
        <w:rPr>
          <w:w w:val="90"/>
        </w:rPr>
        <w:t>distance,</w:t>
      </w:r>
      <w:r w:rsidRPr="000C2143">
        <w:rPr>
          <w:spacing w:val="3"/>
          <w:w w:val="90"/>
        </w:rPr>
        <w:t xml:space="preserve"> </w:t>
      </w:r>
      <w:r w:rsidRPr="000C2143">
        <w:rPr>
          <w:w w:val="90"/>
        </w:rPr>
        <w:t>the</w:t>
      </w:r>
      <w:r w:rsidRPr="000C2143">
        <w:rPr>
          <w:spacing w:val="-1"/>
          <w:w w:val="90"/>
        </w:rPr>
        <w:t xml:space="preserve"> </w:t>
      </w:r>
      <w:r w:rsidRPr="000C2143">
        <w:rPr>
          <w:w w:val="90"/>
        </w:rPr>
        <w:t>tiebreaker</w:t>
      </w:r>
      <w:r w:rsidRPr="000C2143">
        <w:rPr>
          <w:spacing w:val="2"/>
          <w:w w:val="90"/>
        </w:rPr>
        <w:t xml:space="preserve"> </w:t>
      </w:r>
      <w:r w:rsidRPr="000C2143">
        <w:rPr>
          <w:w w:val="90"/>
        </w:rPr>
        <w:t>will</w:t>
      </w:r>
      <w:r w:rsidRPr="000C2143">
        <w:rPr>
          <w:spacing w:val="1"/>
          <w:w w:val="90"/>
        </w:rPr>
        <w:t xml:space="preserve"> </w:t>
      </w:r>
      <w:r w:rsidRPr="000C2143">
        <w:rPr>
          <w:w w:val="90"/>
        </w:rPr>
        <w:t>consist</w:t>
      </w:r>
      <w:r w:rsidRPr="000C2143">
        <w:rPr>
          <w:spacing w:val="-1"/>
          <w:w w:val="90"/>
        </w:rPr>
        <w:t xml:space="preserve"> </w:t>
      </w:r>
      <w:r w:rsidRPr="000C2143">
        <w:rPr>
          <w:w w:val="90"/>
        </w:rPr>
        <w:t>of</w:t>
      </w:r>
      <w:r w:rsidRPr="000C2143">
        <w:rPr>
          <w:spacing w:val="-3"/>
          <w:w w:val="90"/>
        </w:rPr>
        <w:t xml:space="preserve"> </w:t>
      </w:r>
      <w:r w:rsidRPr="000C2143">
        <w:rPr>
          <w:w w:val="90"/>
        </w:rPr>
        <w:t>a</w:t>
      </w:r>
      <w:r w:rsidRPr="000C2143">
        <w:rPr>
          <w:spacing w:val="-5"/>
          <w:w w:val="90"/>
        </w:rPr>
        <w:t xml:space="preserve"> </w:t>
      </w:r>
      <w:r w:rsidRPr="000C2143">
        <w:rPr>
          <w:w w:val="90"/>
        </w:rPr>
        <w:t>name</w:t>
      </w:r>
      <w:r w:rsidRPr="000C2143">
        <w:rPr>
          <w:spacing w:val="3"/>
          <w:w w:val="90"/>
        </w:rPr>
        <w:t xml:space="preserve"> </w:t>
      </w:r>
      <w:r w:rsidRPr="000C2143">
        <w:rPr>
          <w:w w:val="90"/>
        </w:rPr>
        <w:t>being</w:t>
      </w:r>
      <w:r w:rsidRPr="000C2143">
        <w:rPr>
          <w:spacing w:val="5"/>
          <w:w w:val="90"/>
        </w:rPr>
        <w:t xml:space="preserve"> </w:t>
      </w:r>
      <w:r w:rsidRPr="000C2143">
        <w:rPr>
          <w:w w:val="90"/>
        </w:rPr>
        <w:t>pulled</w:t>
      </w:r>
      <w:r w:rsidRPr="000C2143">
        <w:rPr>
          <w:spacing w:val="1"/>
          <w:w w:val="90"/>
        </w:rPr>
        <w:t xml:space="preserve"> </w:t>
      </w:r>
      <w:r w:rsidRPr="000C2143">
        <w:rPr>
          <w:spacing w:val="-1"/>
        </w:rPr>
        <w:t>out</w:t>
      </w:r>
      <w:r w:rsidRPr="000C2143">
        <w:rPr>
          <w:spacing w:val="-20"/>
        </w:rPr>
        <w:t xml:space="preserve"> </w:t>
      </w:r>
      <w:r w:rsidRPr="000C2143">
        <w:rPr>
          <w:spacing w:val="-1"/>
        </w:rPr>
        <w:t>of</w:t>
      </w:r>
      <w:r w:rsidRPr="000C2143">
        <w:rPr>
          <w:spacing w:val="-22"/>
        </w:rPr>
        <w:t xml:space="preserve"> </w:t>
      </w:r>
      <w:r w:rsidRPr="000C2143">
        <w:rPr>
          <w:spacing w:val="-1"/>
        </w:rPr>
        <w:t>a</w:t>
      </w:r>
      <w:r w:rsidRPr="000C2143">
        <w:rPr>
          <w:spacing w:val="-21"/>
        </w:rPr>
        <w:t xml:space="preserve"> </w:t>
      </w:r>
      <w:r w:rsidRPr="000C2143">
        <w:rPr>
          <w:spacing w:val="-1"/>
        </w:rPr>
        <w:t>hat</w:t>
      </w:r>
      <w:r w:rsidRPr="000C2143">
        <w:rPr>
          <w:spacing w:val="-20"/>
        </w:rPr>
        <w:t xml:space="preserve"> </w:t>
      </w:r>
      <w:r w:rsidRPr="000C2143">
        <w:rPr>
          <w:spacing w:val="-1"/>
        </w:rPr>
        <w:t>by</w:t>
      </w:r>
      <w:r w:rsidRPr="000C2143">
        <w:rPr>
          <w:spacing w:val="-23"/>
        </w:rPr>
        <w:t xml:space="preserve"> </w:t>
      </w:r>
      <w:r w:rsidRPr="000C2143">
        <w:t>a</w:t>
      </w:r>
      <w:r w:rsidRPr="000C2143">
        <w:rPr>
          <w:spacing w:val="-21"/>
        </w:rPr>
        <w:t xml:space="preserve"> </w:t>
      </w:r>
      <w:r w:rsidRPr="000C2143">
        <w:t>neutral</w:t>
      </w:r>
      <w:r w:rsidRPr="000C2143">
        <w:rPr>
          <w:spacing w:val="-22"/>
        </w:rPr>
        <w:t xml:space="preserve"> </w:t>
      </w:r>
      <w:r w:rsidRPr="000C2143">
        <w:t>party.</w:t>
      </w:r>
      <w:r w:rsidRPr="000C2143">
        <w:rPr>
          <w:spacing w:val="-21"/>
        </w:rPr>
        <w:t xml:space="preserve"> </w:t>
      </w:r>
      <w:r w:rsidRPr="000C2143">
        <w:t>This</w:t>
      </w:r>
      <w:r w:rsidRPr="000C2143">
        <w:rPr>
          <w:spacing w:val="-21"/>
        </w:rPr>
        <w:t xml:space="preserve"> </w:t>
      </w:r>
      <w:r w:rsidRPr="000C2143">
        <w:t>is</w:t>
      </w:r>
      <w:r w:rsidRPr="000C2143">
        <w:rPr>
          <w:spacing w:val="-26"/>
        </w:rPr>
        <w:t xml:space="preserve"> </w:t>
      </w:r>
      <w:r w:rsidRPr="000C2143">
        <w:t>the</w:t>
      </w:r>
      <w:r w:rsidRPr="000C2143">
        <w:rPr>
          <w:spacing w:val="-21"/>
        </w:rPr>
        <w:t xml:space="preserve"> </w:t>
      </w:r>
      <w:r w:rsidRPr="000C2143">
        <w:t>preferred</w:t>
      </w:r>
      <w:r w:rsidRPr="000C2143">
        <w:rPr>
          <w:spacing w:val="-19"/>
        </w:rPr>
        <w:t xml:space="preserve"> </w:t>
      </w:r>
      <w:r w:rsidRPr="000C2143">
        <w:t>method</w:t>
      </w:r>
      <w:r w:rsidRPr="000C2143">
        <w:rPr>
          <w:spacing w:val="-23"/>
        </w:rPr>
        <w:t xml:space="preserve"> </w:t>
      </w:r>
      <w:r w:rsidRPr="000C2143">
        <w:t>of</w:t>
      </w:r>
      <w:r w:rsidRPr="000C2143">
        <w:rPr>
          <w:spacing w:val="-20"/>
        </w:rPr>
        <w:t xml:space="preserve"> </w:t>
      </w:r>
      <w:r w:rsidRPr="000C2143">
        <w:t>Essex</w:t>
      </w:r>
      <w:r w:rsidRPr="000C2143">
        <w:rPr>
          <w:spacing w:val="-24"/>
        </w:rPr>
        <w:t xml:space="preserve"> </w:t>
      </w:r>
      <w:r w:rsidRPr="000C2143">
        <w:t>Local</w:t>
      </w:r>
      <w:r w:rsidRPr="000C2143">
        <w:rPr>
          <w:spacing w:val="-22"/>
        </w:rPr>
        <w:t xml:space="preserve"> </w:t>
      </w:r>
      <w:r w:rsidRPr="000C2143">
        <w:t>Authority.</w:t>
      </w:r>
    </w:p>
    <w:p w14:paraId="335B7919" w14:textId="77777777" w:rsidR="00EA38DC" w:rsidRPr="000C2143" w:rsidRDefault="000C2143" w:rsidP="000C2143">
      <w:pPr>
        <w:pStyle w:val="BodyText"/>
        <w:spacing w:before="129" w:line="252" w:lineRule="auto"/>
        <w:ind w:left="100" w:right="165"/>
      </w:pPr>
      <w:r w:rsidRPr="000C2143">
        <w:rPr>
          <w:w w:val="90"/>
        </w:rPr>
        <w:t>Attendance</w:t>
      </w:r>
      <w:r w:rsidRPr="000C2143">
        <w:rPr>
          <w:spacing w:val="4"/>
          <w:w w:val="90"/>
        </w:rPr>
        <w:t xml:space="preserve"> </w:t>
      </w:r>
      <w:r w:rsidRPr="000C2143">
        <w:rPr>
          <w:w w:val="90"/>
        </w:rPr>
        <w:t>at any</w:t>
      </w:r>
      <w:r w:rsidRPr="000C2143">
        <w:rPr>
          <w:spacing w:val="2"/>
          <w:w w:val="90"/>
        </w:rPr>
        <w:t xml:space="preserve"> </w:t>
      </w:r>
      <w:r w:rsidRPr="000C2143">
        <w:rPr>
          <w:w w:val="90"/>
        </w:rPr>
        <w:t>local</w:t>
      </w:r>
      <w:r w:rsidRPr="000C2143">
        <w:rPr>
          <w:spacing w:val="4"/>
          <w:w w:val="90"/>
        </w:rPr>
        <w:t xml:space="preserve"> </w:t>
      </w:r>
      <w:r w:rsidRPr="000C2143">
        <w:rPr>
          <w:w w:val="90"/>
        </w:rPr>
        <w:t>nursery</w:t>
      </w:r>
      <w:r w:rsidRPr="000C2143">
        <w:rPr>
          <w:spacing w:val="3"/>
          <w:w w:val="90"/>
        </w:rPr>
        <w:t xml:space="preserve"> </w:t>
      </w:r>
      <w:r w:rsidRPr="000C2143">
        <w:rPr>
          <w:w w:val="90"/>
        </w:rPr>
        <w:t>or</w:t>
      </w:r>
      <w:r w:rsidRPr="000C2143">
        <w:rPr>
          <w:spacing w:val="-5"/>
          <w:w w:val="90"/>
        </w:rPr>
        <w:t xml:space="preserve"> </w:t>
      </w:r>
      <w:r w:rsidRPr="000C2143">
        <w:rPr>
          <w:w w:val="90"/>
        </w:rPr>
        <w:t>pre-school</w:t>
      </w:r>
      <w:r w:rsidRPr="000C2143">
        <w:rPr>
          <w:spacing w:val="2"/>
          <w:w w:val="90"/>
        </w:rPr>
        <w:t xml:space="preserve"> </w:t>
      </w:r>
      <w:r w:rsidRPr="000C2143">
        <w:rPr>
          <w:w w:val="90"/>
        </w:rPr>
        <w:t>provision,</w:t>
      </w:r>
      <w:r w:rsidRPr="000C2143">
        <w:rPr>
          <w:spacing w:val="3"/>
          <w:w w:val="90"/>
        </w:rPr>
        <w:t xml:space="preserve"> </w:t>
      </w:r>
      <w:r w:rsidRPr="000C2143">
        <w:rPr>
          <w:w w:val="90"/>
        </w:rPr>
        <w:t>including</w:t>
      </w:r>
      <w:r w:rsidRPr="000C2143">
        <w:rPr>
          <w:spacing w:val="1"/>
          <w:w w:val="90"/>
        </w:rPr>
        <w:t xml:space="preserve"> </w:t>
      </w:r>
      <w:r w:rsidRPr="000C2143">
        <w:rPr>
          <w:w w:val="90"/>
        </w:rPr>
        <w:t>any</w:t>
      </w:r>
      <w:r w:rsidRPr="000C2143">
        <w:rPr>
          <w:spacing w:val="2"/>
          <w:w w:val="90"/>
        </w:rPr>
        <w:t xml:space="preserve"> </w:t>
      </w:r>
      <w:r w:rsidRPr="000C2143">
        <w:rPr>
          <w:w w:val="90"/>
        </w:rPr>
        <w:t>provision</w:t>
      </w:r>
      <w:r w:rsidRPr="000C2143">
        <w:rPr>
          <w:spacing w:val="7"/>
          <w:w w:val="90"/>
        </w:rPr>
        <w:t xml:space="preserve"> </w:t>
      </w:r>
      <w:r w:rsidRPr="000C2143">
        <w:rPr>
          <w:w w:val="90"/>
        </w:rPr>
        <w:t>made</w:t>
      </w:r>
      <w:r w:rsidRPr="000C2143">
        <w:rPr>
          <w:spacing w:val="-1"/>
          <w:w w:val="90"/>
        </w:rPr>
        <w:t xml:space="preserve"> </w:t>
      </w:r>
      <w:r w:rsidRPr="000C2143">
        <w:rPr>
          <w:w w:val="90"/>
        </w:rPr>
        <w:t>by</w:t>
      </w:r>
      <w:r w:rsidRPr="000C2143">
        <w:rPr>
          <w:spacing w:val="2"/>
          <w:w w:val="90"/>
        </w:rPr>
        <w:t xml:space="preserve"> </w:t>
      </w:r>
      <w:r w:rsidRPr="000C2143">
        <w:rPr>
          <w:w w:val="90"/>
        </w:rPr>
        <w:t>Winter</w:t>
      </w:r>
      <w:r w:rsidRPr="000C2143">
        <w:rPr>
          <w:spacing w:val="1"/>
          <w:w w:val="90"/>
        </w:rPr>
        <w:t xml:space="preserve"> </w:t>
      </w:r>
      <w:r w:rsidRPr="000C2143">
        <w:rPr>
          <w:w w:val="90"/>
        </w:rPr>
        <w:t>Gardens</w:t>
      </w:r>
      <w:r w:rsidRPr="000C2143">
        <w:rPr>
          <w:spacing w:val="-4"/>
          <w:w w:val="90"/>
        </w:rPr>
        <w:t xml:space="preserve"> </w:t>
      </w:r>
      <w:r w:rsidRPr="000C2143">
        <w:rPr>
          <w:w w:val="90"/>
        </w:rPr>
        <w:t>Academy</w:t>
      </w:r>
      <w:r w:rsidRPr="000C2143">
        <w:rPr>
          <w:spacing w:val="-2"/>
          <w:w w:val="90"/>
        </w:rPr>
        <w:t xml:space="preserve"> </w:t>
      </w:r>
      <w:r w:rsidRPr="000C2143">
        <w:rPr>
          <w:w w:val="90"/>
        </w:rPr>
        <w:t>directly</w:t>
      </w:r>
      <w:r w:rsidRPr="000C2143">
        <w:rPr>
          <w:spacing w:val="10"/>
          <w:w w:val="90"/>
        </w:rPr>
        <w:t xml:space="preserve"> </w:t>
      </w:r>
      <w:r w:rsidRPr="000C2143">
        <w:rPr>
          <w:b/>
          <w:w w:val="90"/>
        </w:rPr>
        <w:t>will</w:t>
      </w:r>
      <w:r w:rsidRPr="000C2143">
        <w:rPr>
          <w:b/>
          <w:spacing w:val="-2"/>
          <w:w w:val="90"/>
        </w:rPr>
        <w:t xml:space="preserve"> </w:t>
      </w:r>
      <w:r w:rsidRPr="000C2143">
        <w:rPr>
          <w:b/>
          <w:w w:val="90"/>
        </w:rPr>
        <w:t>not</w:t>
      </w:r>
      <w:r w:rsidRPr="000C2143">
        <w:rPr>
          <w:b/>
          <w:spacing w:val="-6"/>
          <w:w w:val="90"/>
        </w:rPr>
        <w:t xml:space="preserve"> </w:t>
      </w:r>
      <w:r w:rsidRPr="000C2143">
        <w:rPr>
          <w:w w:val="90"/>
        </w:rPr>
        <w:t>guarantee</w:t>
      </w:r>
      <w:r w:rsidRPr="000C2143">
        <w:rPr>
          <w:spacing w:val="3"/>
          <w:w w:val="90"/>
        </w:rPr>
        <w:t xml:space="preserve"> </w:t>
      </w:r>
      <w:r w:rsidRPr="000C2143">
        <w:rPr>
          <w:w w:val="90"/>
        </w:rPr>
        <w:t>a</w:t>
      </w:r>
      <w:r w:rsidRPr="000C2143">
        <w:rPr>
          <w:spacing w:val="-3"/>
          <w:w w:val="90"/>
        </w:rPr>
        <w:t xml:space="preserve"> </w:t>
      </w:r>
      <w:r w:rsidRPr="000C2143">
        <w:rPr>
          <w:w w:val="90"/>
        </w:rPr>
        <w:t>place</w:t>
      </w:r>
      <w:r w:rsidRPr="000C2143">
        <w:rPr>
          <w:spacing w:val="-2"/>
          <w:w w:val="90"/>
        </w:rPr>
        <w:t xml:space="preserve"> </w:t>
      </w:r>
      <w:r w:rsidRPr="000C2143">
        <w:rPr>
          <w:w w:val="90"/>
        </w:rPr>
        <w:t>in the</w:t>
      </w:r>
      <w:r w:rsidRPr="000C2143">
        <w:rPr>
          <w:spacing w:val="-2"/>
          <w:w w:val="90"/>
        </w:rPr>
        <w:t xml:space="preserve"> </w:t>
      </w:r>
      <w:r w:rsidRPr="000C2143">
        <w:rPr>
          <w:w w:val="90"/>
        </w:rPr>
        <w:t>main</w:t>
      </w:r>
      <w:r w:rsidRPr="000C2143">
        <w:rPr>
          <w:spacing w:val="5"/>
          <w:w w:val="90"/>
        </w:rPr>
        <w:t xml:space="preserve"> </w:t>
      </w:r>
      <w:r w:rsidRPr="000C2143">
        <w:rPr>
          <w:w w:val="90"/>
        </w:rPr>
        <w:t>school on</w:t>
      </w:r>
      <w:r w:rsidRPr="000C2143">
        <w:rPr>
          <w:spacing w:val="-1"/>
          <w:w w:val="90"/>
        </w:rPr>
        <w:t xml:space="preserve"> </w:t>
      </w:r>
      <w:r w:rsidRPr="000C2143">
        <w:rPr>
          <w:w w:val="90"/>
        </w:rPr>
        <w:t>entry</w:t>
      </w:r>
      <w:r w:rsidRPr="000C2143">
        <w:rPr>
          <w:spacing w:val="-3"/>
          <w:w w:val="90"/>
        </w:rPr>
        <w:t xml:space="preserve"> </w:t>
      </w:r>
      <w:r w:rsidRPr="000C2143">
        <w:rPr>
          <w:w w:val="90"/>
        </w:rPr>
        <w:t>to</w:t>
      </w:r>
      <w:r w:rsidRPr="000C2143">
        <w:rPr>
          <w:spacing w:val="-3"/>
          <w:w w:val="90"/>
        </w:rPr>
        <w:t xml:space="preserve"> </w:t>
      </w:r>
      <w:r w:rsidRPr="000C2143">
        <w:rPr>
          <w:w w:val="90"/>
        </w:rPr>
        <w:t>reception</w:t>
      </w:r>
      <w:r w:rsidRPr="000C2143">
        <w:rPr>
          <w:spacing w:val="4"/>
          <w:w w:val="90"/>
        </w:rPr>
        <w:t xml:space="preserve"> </w:t>
      </w:r>
      <w:r w:rsidRPr="000C2143">
        <w:rPr>
          <w:w w:val="90"/>
        </w:rPr>
        <w:t>year.</w:t>
      </w:r>
    </w:p>
    <w:p w14:paraId="1DCA2F7A" w14:textId="3E89BD53" w:rsidR="00EA38DC" w:rsidRPr="000C2143" w:rsidRDefault="000C2143" w:rsidP="000C2143">
      <w:pPr>
        <w:pStyle w:val="BodyText"/>
        <w:spacing w:before="153" w:line="278" w:lineRule="auto"/>
        <w:ind w:left="110" w:hanging="10"/>
      </w:pPr>
      <w:r w:rsidRPr="000C2143">
        <w:rPr>
          <w:w w:val="90"/>
        </w:rPr>
        <w:t>Please refer to the ‘Primary Education in Essex’ booklet for the definition of</w:t>
      </w:r>
      <w:r>
        <w:rPr>
          <w:w w:val="90"/>
        </w:rPr>
        <w:t xml:space="preserve"> </w:t>
      </w:r>
      <w:r w:rsidRPr="000C2143">
        <w:rPr>
          <w:w w:val="90"/>
        </w:rPr>
        <w:t>both ‘siblings’ and</w:t>
      </w:r>
      <w:r w:rsidRPr="000C2143">
        <w:rPr>
          <w:spacing w:val="1"/>
          <w:w w:val="90"/>
        </w:rPr>
        <w:t xml:space="preserve"> </w:t>
      </w:r>
      <w:r w:rsidRPr="000C2143">
        <w:t>measurement</w:t>
      </w:r>
      <w:r w:rsidRPr="000C2143">
        <w:rPr>
          <w:spacing w:val="-2"/>
        </w:rPr>
        <w:t xml:space="preserve"> </w:t>
      </w:r>
      <w:r w:rsidRPr="000C2143">
        <w:t>for</w:t>
      </w:r>
      <w:r w:rsidRPr="000C2143">
        <w:rPr>
          <w:spacing w:val="-13"/>
        </w:rPr>
        <w:t xml:space="preserve"> </w:t>
      </w:r>
      <w:r w:rsidRPr="000C2143">
        <w:t>distance.</w:t>
      </w:r>
    </w:p>
    <w:p w14:paraId="30238973" w14:textId="77777777" w:rsidR="00EA38DC" w:rsidRPr="000C2143" w:rsidRDefault="000C2143" w:rsidP="000C2143">
      <w:pPr>
        <w:pStyle w:val="BodyText"/>
        <w:spacing w:before="116" w:line="266" w:lineRule="auto"/>
        <w:ind w:left="110" w:right="165" w:hanging="10"/>
      </w:pPr>
      <w:r w:rsidRPr="000C2143">
        <w:rPr>
          <w:w w:val="90"/>
        </w:rPr>
        <w:t>A</w:t>
      </w:r>
      <w:r w:rsidRPr="000C2143">
        <w:rPr>
          <w:spacing w:val="-9"/>
          <w:w w:val="90"/>
        </w:rPr>
        <w:t xml:space="preserve"> </w:t>
      </w:r>
      <w:r w:rsidRPr="000C2143">
        <w:rPr>
          <w:w w:val="90"/>
        </w:rPr>
        <w:t>waiting</w:t>
      </w:r>
      <w:r w:rsidRPr="000C2143">
        <w:rPr>
          <w:spacing w:val="-8"/>
          <w:w w:val="90"/>
        </w:rPr>
        <w:t xml:space="preserve"> </w:t>
      </w:r>
      <w:r w:rsidRPr="000C2143">
        <w:rPr>
          <w:w w:val="90"/>
        </w:rPr>
        <w:t>list</w:t>
      </w:r>
      <w:r w:rsidRPr="000C2143">
        <w:rPr>
          <w:spacing w:val="-3"/>
          <w:w w:val="90"/>
        </w:rPr>
        <w:t xml:space="preserve"> </w:t>
      </w:r>
      <w:r w:rsidRPr="000C2143">
        <w:rPr>
          <w:w w:val="90"/>
        </w:rPr>
        <w:t>will</w:t>
      </w:r>
      <w:r w:rsidRPr="000C2143">
        <w:rPr>
          <w:spacing w:val="-4"/>
          <w:w w:val="90"/>
        </w:rPr>
        <w:t xml:space="preserve"> </w:t>
      </w:r>
      <w:r w:rsidRPr="000C2143">
        <w:rPr>
          <w:w w:val="90"/>
        </w:rPr>
        <w:t>be</w:t>
      </w:r>
      <w:r w:rsidRPr="000C2143">
        <w:rPr>
          <w:spacing w:val="-7"/>
          <w:w w:val="90"/>
        </w:rPr>
        <w:t xml:space="preserve"> </w:t>
      </w:r>
      <w:r w:rsidRPr="000C2143">
        <w:rPr>
          <w:w w:val="90"/>
        </w:rPr>
        <w:t>kept</w:t>
      </w:r>
      <w:r w:rsidRPr="000C2143">
        <w:rPr>
          <w:spacing w:val="-6"/>
          <w:w w:val="90"/>
        </w:rPr>
        <w:t xml:space="preserve"> </w:t>
      </w:r>
      <w:r w:rsidRPr="000C2143">
        <w:rPr>
          <w:w w:val="90"/>
        </w:rPr>
        <w:t>by</w:t>
      </w:r>
      <w:r w:rsidRPr="000C2143">
        <w:rPr>
          <w:spacing w:val="-4"/>
          <w:w w:val="90"/>
        </w:rPr>
        <w:t xml:space="preserve"> </w:t>
      </w:r>
      <w:r w:rsidRPr="000C2143">
        <w:rPr>
          <w:w w:val="90"/>
        </w:rPr>
        <w:t>Essex</w:t>
      </w:r>
      <w:r w:rsidRPr="000C2143">
        <w:rPr>
          <w:spacing w:val="-5"/>
          <w:w w:val="90"/>
        </w:rPr>
        <w:t xml:space="preserve"> </w:t>
      </w:r>
      <w:r w:rsidRPr="000C2143">
        <w:rPr>
          <w:w w:val="90"/>
        </w:rPr>
        <w:t>County</w:t>
      </w:r>
      <w:r w:rsidRPr="000C2143">
        <w:rPr>
          <w:spacing w:val="-3"/>
          <w:w w:val="90"/>
        </w:rPr>
        <w:t xml:space="preserve"> </w:t>
      </w:r>
      <w:r w:rsidRPr="000C2143">
        <w:rPr>
          <w:w w:val="90"/>
        </w:rPr>
        <w:t>Council</w:t>
      </w:r>
      <w:r w:rsidRPr="000C2143">
        <w:rPr>
          <w:spacing w:val="-13"/>
          <w:w w:val="90"/>
        </w:rPr>
        <w:t xml:space="preserve"> </w:t>
      </w:r>
      <w:r w:rsidRPr="000C2143">
        <w:rPr>
          <w:w w:val="90"/>
        </w:rPr>
        <w:t>until</w:t>
      </w:r>
      <w:r w:rsidRPr="000C2143">
        <w:rPr>
          <w:spacing w:val="-7"/>
          <w:w w:val="90"/>
        </w:rPr>
        <w:t xml:space="preserve"> </w:t>
      </w:r>
      <w:r w:rsidRPr="000C2143">
        <w:rPr>
          <w:w w:val="90"/>
        </w:rPr>
        <w:t>the</w:t>
      </w:r>
      <w:r w:rsidRPr="000C2143">
        <w:rPr>
          <w:spacing w:val="-10"/>
          <w:w w:val="90"/>
        </w:rPr>
        <w:t xml:space="preserve"> </w:t>
      </w:r>
      <w:r w:rsidRPr="000C2143">
        <w:rPr>
          <w:w w:val="90"/>
        </w:rPr>
        <w:t>end</w:t>
      </w:r>
      <w:r w:rsidRPr="000C2143">
        <w:rPr>
          <w:spacing w:val="-5"/>
          <w:w w:val="90"/>
        </w:rPr>
        <w:t xml:space="preserve"> </w:t>
      </w:r>
      <w:r w:rsidRPr="000C2143">
        <w:rPr>
          <w:w w:val="90"/>
        </w:rPr>
        <w:t>of</w:t>
      </w:r>
      <w:r w:rsidRPr="000C2143">
        <w:rPr>
          <w:spacing w:val="-11"/>
          <w:w w:val="90"/>
        </w:rPr>
        <w:t xml:space="preserve"> </w:t>
      </w:r>
      <w:r w:rsidRPr="000C2143">
        <w:rPr>
          <w:w w:val="90"/>
        </w:rPr>
        <w:t>the</w:t>
      </w:r>
      <w:r w:rsidRPr="000C2143">
        <w:rPr>
          <w:spacing w:val="-9"/>
          <w:w w:val="90"/>
        </w:rPr>
        <w:t xml:space="preserve"> </w:t>
      </w:r>
      <w:r w:rsidRPr="000C2143">
        <w:rPr>
          <w:w w:val="90"/>
        </w:rPr>
        <w:t>first</w:t>
      </w:r>
      <w:r w:rsidRPr="000C2143">
        <w:rPr>
          <w:spacing w:val="-7"/>
          <w:w w:val="90"/>
        </w:rPr>
        <w:t xml:space="preserve"> </w:t>
      </w:r>
      <w:r w:rsidRPr="000C2143">
        <w:rPr>
          <w:w w:val="90"/>
        </w:rPr>
        <w:t>week</w:t>
      </w:r>
      <w:r w:rsidRPr="000C2143">
        <w:rPr>
          <w:spacing w:val="-2"/>
          <w:w w:val="90"/>
        </w:rPr>
        <w:t xml:space="preserve"> </w:t>
      </w:r>
      <w:r w:rsidRPr="000C2143">
        <w:rPr>
          <w:w w:val="90"/>
        </w:rPr>
        <w:t>of</w:t>
      </w:r>
      <w:r w:rsidRPr="000C2143">
        <w:rPr>
          <w:spacing w:val="-11"/>
          <w:w w:val="90"/>
        </w:rPr>
        <w:t xml:space="preserve"> </w:t>
      </w:r>
      <w:r w:rsidRPr="000C2143">
        <w:rPr>
          <w:w w:val="90"/>
        </w:rPr>
        <w:t>the</w:t>
      </w:r>
      <w:r w:rsidRPr="000C2143">
        <w:rPr>
          <w:spacing w:val="-2"/>
          <w:w w:val="90"/>
        </w:rPr>
        <w:t xml:space="preserve"> </w:t>
      </w:r>
      <w:r w:rsidRPr="000C2143">
        <w:rPr>
          <w:w w:val="90"/>
        </w:rPr>
        <w:t>Autumn</w:t>
      </w:r>
      <w:r w:rsidRPr="000C2143">
        <w:rPr>
          <w:spacing w:val="-1"/>
          <w:w w:val="90"/>
        </w:rPr>
        <w:t xml:space="preserve"> </w:t>
      </w:r>
      <w:r w:rsidRPr="000C2143">
        <w:rPr>
          <w:w w:val="90"/>
        </w:rPr>
        <w:t>Term</w:t>
      </w:r>
      <w:r w:rsidRPr="000C2143">
        <w:rPr>
          <w:spacing w:val="1"/>
          <w:w w:val="90"/>
        </w:rPr>
        <w:t xml:space="preserve"> </w:t>
      </w:r>
      <w:r w:rsidRPr="000C2143">
        <w:t>and</w:t>
      </w:r>
      <w:r w:rsidRPr="000C2143">
        <w:rPr>
          <w:spacing w:val="-10"/>
        </w:rPr>
        <w:t xml:space="preserve"> </w:t>
      </w:r>
      <w:r w:rsidRPr="000C2143">
        <w:t>thereafter</w:t>
      </w:r>
      <w:r w:rsidRPr="000C2143">
        <w:rPr>
          <w:spacing w:val="-10"/>
        </w:rPr>
        <w:t xml:space="preserve"> </w:t>
      </w:r>
      <w:r w:rsidRPr="000C2143">
        <w:t>by</w:t>
      </w:r>
      <w:r w:rsidRPr="000C2143">
        <w:rPr>
          <w:spacing w:val="-12"/>
        </w:rPr>
        <w:t xml:space="preserve"> </w:t>
      </w:r>
      <w:r w:rsidRPr="000C2143">
        <w:t>the</w:t>
      </w:r>
      <w:r w:rsidRPr="000C2143">
        <w:rPr>
          <w:spacing w:val="-9"/>
        </w:rPr>
        <w:t xml:space="preserve"> </w:t>
      </w:r>
      <w:r w:rsidRPr="000C2143">
        <w:t>School</w:t>
      </w:r>
      <w:r w:rsidRPr="000C2143">
        <w:rPr>
          <w:spacing w:val="-7"/>
        </w:rPr>
        <w:t xml:space="preserve"> </w:t>
      </w:r>
      <w:r w:rsidRPr="000C2143">
        <w:t>until</w:t>
      </w:r>
      <w:r w:rsidRPr="000C2143">
        <w:rPr>
          <w:spacing w:val="-8"/>
        </w:rPr>
        <w:t xml:space="preserve"> </w:t>
      </w:r>
      <w:r w:rsidRPr="000C2143">
        <w:t>the</w:t>
      </w:r>
      <w:r w:rsidRPr="000C2143">
        <w:rPr>
          <w:spacing w:val="-9"/>
        </w:rPr>
        <w:t xml:space="preserve"> </w:t>
      </w:r>
      <w:r w:rsidRPr="000C2143">
        <w:t>end</w:t>
      </w:r>
      <w:r w:rsidRPr="000C2143">
        <w:rPr>
          <w:spacing w:val="-12"/>
        </w:rPr>
        <w:t xml:space="preserve"> </w:t>
      </w:r>
      <w:r w:rsidRPr="000C2143">
        <w:t>of</w:t>
      </w:r>
      <w:r w:rsidRPr="000C2143">
        <w:rPr>
          <w:spacing w:val="-11"/>
        </w:rPr>
        <w:t xml:space="preserve"> </w:t>
      </w:r>
      <w:r w:rsidRPr="000C2143">
        <w:t>the</w:t>
      </w:r>
      <w:r w:rsidRPr="000C2143">
        <w:rPr>
          <w:spacing w:val="-12"/>
        </w:rPr>
        <w:t xml:space="preserve"> </w:t>
      </w:r>
      <w:r w:rsidRPr="000C2143">
        <w:t>first</w:t>
      </w:r>
      <w:r w:rsidRPr="000C2143">
        <w:rPr>
          <w:spacing w:val="-10"/>
        </w:rPr>
        <w:t xml:space="preserve"> </w:t>
      </w:r>
      <w:r w:rsidRPr="000C2143">
        <w:t>term.</w:t>
      </w:r>
    </w:p>
    <w:p w14:paraId="000550BC" w14:textId="77777777" w:rsidR="00EA38DC" w:rsidRPr="000C2143" w:rsidRDefault="000C2143" w:rsidP="000C2143">
      <w:pPr>
        <w:pStyle w:val="Heading1"/>
        <w:spacing w:before="115"/>
        <w:ind w:left="110"/>
        <w:rPr>
          <w:rFonts w:ascii="Arial" w:hAnsi="Arial" w:cs="Arial"/>
        </w:rPr>
      </w:pPr>
      <w:r w:rsidRPr="000C2143">
        <w:rPr>
          <w:rFonts w:ascii="Arial" w:hAnsi="Arial" w:cs="Arial"/>
          <w:color w:val="121212"/>
          <w:w w:val="90"/>
        </w:rPr>
        <w:t>Deferred</w:t>
      </w:r>
      <w:r w:rsidRPr="000C2143">
        <w:rPr>
          <w:rFonts w:ascii="Arial" w:hAnsi="Arial" w:cs="Arial"/>
          <w:color w:val="121212"/>
          <w:spacing w:val="-4"/>
          <w:w w:val="90"/>
        </w:rPr>
        <w:t xml:space="preserve"> </w:t>
      </w:r>
      <w:r w:rsidRPr="000C2143">
        <w:rPr>
          <w:rFonts w:ascii="Arial" w:hAnsi="Arial" w:cs="Arial"/>
          <w:color w:val="121212"/>
          <w:w w:val="90"/>
        </w:rPr>
        <w:t>Entry</w:t>
      </w:r>
    </w:p>
    <w:p w14:paraId="78E7E713" w14:textId="77777777" w:rsidR="00EA38DC" w:rsidRPr="000C2143" w:rsidRDefault="000C2143" w:rsidP="000C2143">
      <w:pPr>
        <w:pStyle w:val="BodyText"/>
        <w:spacing w:before="158" w:line="266" w:lineRule="auto"/>
        <w:ind w:left="110" w:right="165"/>
      </w:pPr>
      <w:r w:rsidRPr="000C2143">
        <w:rPr>
          <w:color w:val="121212"/>
          <w:w w:val="90"/>
        </w:rPr>
        <w:t>At</w:t>
      </w:r>
      <w:r w:rsidRPr="000C2143">
        <w:rPr>
          <w:color w:val="121212"/>
          <w:spacing w:val="5"/>
          <w:w w:val="90"/>
        </w:rPr>
        <w:t xml:space="preserve"> </w:t>
      </w:r>
      <w:r w:rsidRPr="000C2143">
        <w:rPr>
          <w:color w:val="121212"/>
          <w:w w:val="90"/>
        </w:rPr>
        <w:t>Winter Gardens</w:t>
      </w:r>
      <w:r w:rsidRPr="000C2143">
        <w:rPr>
          <w:color w:val="121212"/>
          <w:spacing w:val="8"/>
          <w:w w:val="90"/>
        </w:rPr>
        <w:t xml:space="preserve"> </w:t>
      </w:r>
      <w:r w:rsidRPr="000C2143">
        <w:rPr>
          <w:color w:val="121212"/>
          <w:w w:val="90"/>
        </w:rPr>
        <w:t>Academy,</w:t>
      </w:r>
      <w:r w:rsidRPr="000C2143">
        <w:rPr>
          <w:color w:val="121212"/>
          <w:spacing w:val="9"/>
          <w:w w:val="90"/>
        </w:rPr>
        <w:t xml:space="preserve"> </w:t>
      </w:r>
      <w:r w:rsidRPr="000C2143">
        <w:rPr>
          <w:color w:val="121212"/>
          <w:w w:val="90"/>
        </w:rPr>
        <w:t>we</w:t>
      </w:r>
      <w:r w:rsidRPr="000C2143">
        <w:rPr>
          <w:color w:val="121212"/>
          <w:spacing w:val="3"/>
          <w:w w:val="90"/>
        </w:rPr>
        <w:t xml:space="preserve"> </w:t>
      </w:r>
      <w:r w:rsidRPr="000C2143">
        <w:rPr>
          <w:color w:val="121212"/>
          <w:w w:val="90"/>
        </w:rPr>
        <w:t>strongly</w:t>
      </w:r>
      <w:r w:rsidRPr="000C2143">
        <w:rPr>
          <w:color w:val="121212"/>
          <w:spacing w:val="9"/>
          <w:w w:val="90"/>
        </w:rPr>
        <w:t xml:space="preserve"> </w:t>
      </w:r>
      <w:r w:rsidRPr="000C2143">
        <w:rPr>
          <w:color w:val="121212"/>
          <w:w w:val="90"/>
        </w:rPr>
        <w:t>promote</w:t>
      </w:r>
      <w:r w:rsidRPr="000C2143">
        <w:rPr>
          <w:color w:val="121212"/>
          <w:spacing w:val="5"/>
          <w:w w:val="90"/>
        </w:rPr>
        <w:t xml:space="preserve"> </w:t>
      </w:r>
      <w:r w:rsidRPr="000C2143">
        <w:rPr>
          <w:color w:val="121212"/>
          <w:w w:val="90"/>
        </w:rPr>
        <w:t>and</w:t>
      </w:r>
      <w:r w:rsidRPr="000C2143">
        <w:rPr>
          <w:color w:val="121212"/>
          <w:spacing w:val="3"/>
          <w:w w:val="90"/>
        </w:rPr>
        <w:t xml:space="preserve"> </w:t>
      </w:r>
      <w:r w:rsidRPr="000C2143">
        <w:rPr>
          <w:color w:val="121212"/>
          <w:w w:val="90"/>
        </w:rPr>
        <w:t>actively</w:t>
      </w:r>
      <w:r w:rsidRPr="000C2143">
        <w:rPr>
          <w:color w:val="121212"/>
          <w:spacing w:val="6"/>
          <w:w w:val="90"/>
        </w:rPr>
        <w:t xml:space="preserve"> </w:t>
      </w:r>
      <w:r w:rsidRPr="000C2143">
        <w:rPr>
          <w:color w:val="121212"/>
          <w:w w:val="90"/>
        </w:rPr>
        <w:t>prepare</w:t>
      </w:r>
      <w:r w:rsidRPr="000C2143">
        <w:rPr>
          <w:color w:val="121212"/>
          <w:spacing w:val="16"/>
          <w:w w:val="90"/>
        </w:rPr>
        <w:t xml:space="preserve"> </w:t>
      </w:r>
      <w:r w:rsidRPr="000C2143">
        <w:rPr>
          <w:color w:val="121212"/>
          <w:w w:val="90"/>
        </w:rPr>
        <w:t>for</w:t>
      </w:r>
      <w:r w:rsidRPr="000C2143">
        <w:rPr>
          <w:color w:val="121212"/>
          <w:spacing w:val="3"/>
          <w:w w:val="90"/>
        </w:rPr>
        <w:t xml:space="preserve"> </w:t>
      </w:r>
      <w:r w:rsidRPr="000C2143">
        <w:rPr>
          <w:color w:val="121212"/>
          <w:w w:val="90"/>
        </w:rPr>
        <w:t>all</w:t>
      </w:r>
      <w:r w:rsidRPr="000C2143">
        <w:rPr>
          <w:color w:val="121212"/>
          <w:spacing w:val="13"/>
          <w:w w:val="90"/>
        </w:rPr>
        <w:t xml:space="preserve"> </w:t>
      </w:r>
      <w:r w:rsidRPr="000C2143">
        <w:rPr>
          <w:color w:val="121212"/>
          <w:w w:val="90"/>
        </w:rPr>
        <w:t>children</w:t>
      </w:r>
      <w:r w:rsidRPr="000C2143">
        <w:rPr>
          <w:color w:val="121212"/>
          <w:spacing w:val="9"/>
          <w:w w:val="90"/>
        </w:rPr>
        <w:t xml:space="preserve"> </w:t>
      </w:r>
      <w:r w:rsidRPr="000C2143">
        <w:rPr>
          <w:color w:val="121212"/>
          <w:w w:val="90"/>
        </w:rPr>
        <w:t>to</w:t>
      </w:r>
      <w:r w:rsidRPr="000C2143">
        <w:rPr>
          <w:color w:val="121212"/>
          <w:spacing w:val="3"/>
          <w:w w:val="90"/>
        </w:rPr>
        <w:t xml:space="preserve"> </w:t>
      </w:r>
      <w:r w:rsidRPr="000C2143">
        <w:rPr>
          <w:color w:val="121212"/>
          <w:w w:val="90"/>
        </w:rPr>
        <w:t>start</w:t>
      </w:r>
      <w:r w:rsidRPr="000C2143">
        <w:rPr>
          <w:color w:val="121212"/>
          <w:spacing w:val="4"/>
          <w:w w:val="90"/>
        </w:rPr>
        <w:t xml:space="preserve"> </w:t>
      </w:r>
      <w:r w:rsidRPr="000C2143">
        <w:rPr>
          <w:color w:val="121212"/>
          <w:w w:val="90"/>
        </w:rPr>
        <w:t>school</w:t>
      </w:r>
      <w:r w:rsidRPr="000C2143">
        <w:rPr>
          <w:color w:val="121212"/>
          <w:spacing w:val="1"/>
          <w:w w:val="90"/>
        </w:rPr>
        <w:t xml:space="preserve"> </w:t>
      </w:r>
      <w:r w:rsidRPr="000C2143">
        <w:rPr>
          <w:color w:val="121212"/>
          <w:spacing w:val="-1"/>
        </w:rPr>
        <w:t>in</w:t>
      </w:r>
      <w:r w:rsidRPr="000C2143">
        <w:rPr>
          <w:color w:val="121212"/>
          <w:spacing w:val="-14"/>
        </w:rPr>
        <w:t xml:space="preserve"> </w:t>
      </w:r>
      <w:r w:rsidRPr="000C2143">
        <w:rPr>
          <w:color w:val="121212"/>
          <w:spacing w:val="-1"/>
        </w:rPr>
        <w:t>the</w:t>
      </w:r>
      <w:r w:rsidRPr="000C2143">
        <w:rPr>
          <w:color w:val="121212"/>
          <w:spacing w:val="-17"/>
        </w:rPr>
        <w:t xml:space="preserve"> </w:t>
      </w:r>
      <w:r w:rsidRPr="000C2143">
        <w:rPr>
          <w:color w:val="121212"/>
          <w:spacing w:val="-1"/>
        </w:rPr>
        <w:t>September</w:t>
      </w:r>
      <w:r w:rsidRPr="000C2143">
        <w:rPr>
          <w:color w:val="121212"/>
          <w:spacing w:val="-17"/>
        </w:rPr>
        <w:t xml:space="preserve"> </w:t>
      </w:r>
      <w:r w:rsidRPr="000C2143">
        <w:rPr>
          <w:color w:val="121212"/>
          <w:spacing w:val="-1"/>
        </w:rPr>
        <w:t>during</w:t>
      </w:r>
      <w:r w:rsidRPr="000C2143">
        <w:rPr>
          <w:color w:val="121212"/>
          <w:spacing w:val="-19"/>
        </w:rPr>
        <w:t xml:space="preserve"> </w:t>
      </w:r>
      <w:r w:rsidRPr="000C2143">
        <w:rPr>
          <w:color w:val="121212"/>
          <w:spacing w:val="-1"/>
        </w:rPr>
        <w:t>the</w:t>
      </w:r>
      <w:r w:rsidRPr="000C2143">
        <w:rPr>
          <w:color w:val="121212"/>
          <w:spacing w:val="-16"/>
        </w:rPr>
        <w:t xml:space="preserve"> </w:t>
      </w:r>
      <w:r w:rsidRPr="000C2143">
        <w:rPr>
          <w:color w:val="121212"/>
          <w:spacing w:val="-1"/>
        </w:rPr>
        <w:t>academic</w:t>
      </w:r>
      <w:r w:rsidRPr="000C2143">
        <w:rPr>
          <w:color w:val="121212"/>
          <w:spacing w:val="-18"/>
        </w:rPr>
        <w:t xml:space="preserve"> </w:t>
      </w:r>
      <w:r w:rsidRPr="000C2143">
        <w:rPr>
          <w:color w:val="121212"/>
          <w:spacing w:val="-1"/>
        </w:rPr>
        <w:t>year</w:t>
      </w:r>
      <w:r w:rsidRPr="000C2143">
        <w:rPr>
          <w:color w:val="121212"/>
          <w:spacing w:val="-18"/>
        </w:rPr>
        <w:t xml:space="preserve"> </w:t>
      </w:r>
      <w:r w:rsidRPr="000C2143">
        <w:rPr>
          <w:color w:val="121212"/>
          <w:spacing w:val="-1"/>
        </w:rPr>
        <w:t>in</w:t>
      </w:r>
      <w:r w:rsidRPr="000C2143">
        <w:rPr>
          <w:color w:val="121212"/>
          <w:spacing w:val="-14"/>
        </w:rPr>
        <w:t xml:space="preserve"> </w:t>
      </w:r>
      <w:r w:rsidRPr="000C2143">
        <w:rPr>
          <w:color w:val="121212"/>
        </w:rPr>
        <w:t>which</w:t>
      </w:r>
      <w:r w:rsidRPr="000C2143">
        <w:rPr>
          <w:color w:val="121212"/>
          <w:spacing w:val="-14"/>
        </w:rPr>
        <w:t xml:space="preserve"> </w:t>
      </w:r>
      <w:r w:rsidRPr="000C2143">
        <w:rPr>
          <w:color w:val="121212"/>
        </w:rPr>
        <w:t>they</w:t>
      </w:r>
      <w:r w:rsidRPr="000C2143">
        <w:rPr>
          <w:color w:val="121212"/>
          <w:spacing w:val="-18"/>
        </w:rPr>
        <w:t xml:space="preserve"> </w:t>
      </w:r>
      <w:r w:rsidRPr="000C2143">
        <w:rPr>
          <w:color w:val="121212"/>
        </w:rPr>
        <w:t>turn</w:t>
      </w:r>
      <w:r w:rsidRPr="000C2143">
        <w:rPr>
          <w:color w:val="121212"/>
          <w:spacing w:val="-19"/>
        </w:rPr>
        <w:t xml:space="preserve"> </w:t>
      </w:r>
      <w:r w:rsidRPr="000C2143">
        <w:rPr>
          <w:color w:val="121212"/>
        </w:rPr>
        <w:t>four</w:t>
      </w:r>
      <w:r w:rsidRPr="000C2143">
        <w:rPr>
          <w:color w:val="121212"/>
          <w:spacing w:val="-20"/>
        </w:rPr>
        <w:t xml:space="preserve"> </w:t>
      </w:r>
      <w:r w:rsidRPr="000C2143">
        <w:rPr>
          <w:color w:val="121212"/>
        </w:rPr>
        <w:t>years</w:t>
      </w:r>
      <w:r w:rsidRPr="000C2143">
        <w:rPr>
          <w:color w:val="121212"/>
          <w:spacing w:val="-18"/>
        </w:rPr>
        <w:t xml:space="preserve"> </w:t>
      </w:r>
      <w:r w:rsidRPr="000C2143">
        <w:rPr>
          <w:color w:val="121212"/>
        </w:rPr>
        <w:t>of</w:t>
      </w:r>
      <w:r w:rsidRPr="000C2143">
        <w:rPr>
          <w:color w:val="121212"/>
          <w:spacing w:val="-17"/>
        </w:rPr>
        <w:t xml:space="preserve"> </w:t>
      </w:r>
      <w:r w:rsidRPr="000C2143">
        <w:rPr>
          <w:color w:val="121212"/>
        </w:rPr>
        <w:t>age.</w:t>
      </w:r>
    </w:p>
    <w:p w14:paraId="5B0E839E" w14:textId="32A9FE33" w:rsidR="00EA38DC" w:rsidRPr="000C2143" w:rsidRDefault="000C2143" w:rsidP="000C2143">
      <w:pPr>
        <w:pStyle w:val="BodyText"/>
        <w:spacing w:before="127" w:line="276" w:lineRule="auto"/>
        <w:ind w:left="100" w:right="165"/>
      </w:pPr>
      <w:r w:rsidRPr="000C2143">
        <w:rPr>
          <w:color w:val="121212"/>
          <w:w w:val="90"/>
        </w:rPr>
        <w:t>As</w:t>
      </w:r>
      <w:r w:rsidRPr="000C2143">
        <w:rPr>
          <w:color w:val="121212"/>
          <w:spacing w:val="-4"/>
          <w:w w:val="90"/>
        </w:rPr>
        <w:t xml:space="preserve"> </w:t>
      </w:r>
      <w:r w:rsidRPr="000C2143">
        <w:rPr>
          <w:color w:val="121212"/>
          <w:w w:val="90"/>
        </w:rPr>
        <w:t>required</w:t>
      </w:r>
      <w:r w:rsidRPr="000C2143">
        <w:rPr>
          <w:color w:val="121212"/>
          <w:spacing w:val="3"/>
          <w:w w:val="90"/>
        </w:rPr>
        <w:t xml:space="preserve"> </w:t>
      </w:r>
      <w:r w:rsidRPr="000C2143">
        <w:rPr>
          <w:color w:val="121212"/>
          <w:w w:val="90"/>
        </w:rPr>
        <w:t>by</w:t>
      </w:r>
      <w:r w:rsidRPr="000C2143">
        <w:rPr>
          <w:color w:val="121212"/>
          <w:spacing w:val="4"/>
          <w:w w:val="90"/>
        </w:rPr>
        <w:t xml:space="preserve"> </w:t>
      </w:r>
      <w:r w:rsidRPr="000C2143">
        <w:rPr>
          <w:color w:val="121212"/>
          <w:w w:val="90"/>
        </w:rPr>
        <w:t>law,</w:t>
      </w:r>
      <w:r w:rsidRPr="000C2143">
        <w:rPr>
          <w:color w:val="121212"/>
          <w:spacing w:val="4"/>
          <w:w w:val="90"/>
        </w:rPr>
        <w:t xml:space="preserve"> </w:t>
      </w:r>
      <w:r w:rsidRPr="000C2143">
        <w:rPr>
          <w:color w:val="121212"/>
          <w:w w:val="90"/>
        </w:rPr>
        <w:t>the</w:t>
      </w:r>
      <w:r w:rsidRPr="000C2143">
        <w:rPr>
          <w:color w:val="121212"/>
          <w:spacing w:val="6"/>
          <w:w w:val="90"/>
        </w:rPr>
        <w:t xml:space="preserve"> </w:t>
      </w:r>
      <w:r w:rsidRPr="000C2143">
        <w:rPr>
          <w:color w:val="121212"/>
          <w:w w:val="90"/>
        </w:rPr>
        <w:t>school</w:t>
      </w:r>
      <w:r w:rsidRPr="000C2143">
        <w:rPr>
          <w:color w:val="121212"/>
          <w:spacing w:val="8"/>
          <w:w w:val="90"/>
        </w:rPr>
        <w:t xml:space="preserve"> </w:t>
      </w:r>
      <w:r w:rsidRPr="000C2143">
        <w:rPr>
          <w:color w:val="121212"/>
          <w:w w:val="90"/>
        </w:rPr>
        <w:t>will</w:t>
      </w:r>
      <w:r w:rsidRPr="000C2143">
        <w:rPr>
          <w:color w:val="121212"/>
          <w:spacing w:val="7"/>
          <w:w w:val="90"/>
        </w:rPr>
        <w:t xml:space="preserve"> </w:t>
      </w:r>
      <w:r w:rsidRPr="000C2143">
        <w:rPr>
          <w:color w:val="121212"/>
          <w:w w:val="90"/>
        </w:rPr>
        <w:t>provide</w:t>
      </w:r>
      <w:r w:rsidRPr="000C2143">
        <w:rPr>
          <w:color w:val="121212"/>
          <w:spacing w:val="3"/>
          <w:w w:val="90"/>
        </w:rPr>
        <w:t xml:space="preserve"> </w:t>
      </w:r>
      <w:r w:rsidRPr="000C2143">
        <w:rPr>
          <w:color w:val="121212"/>
          <w:w w:val="90"/>
        </w:rPr>
        <w:t>for</w:t>
      </w:r>
      <w:r w:rsidRPr="000C2143">
        <w:rPr>
          <w:color w:val="121212"/>
          <w:spacing w:val="2"/>
          <w:w w:val="90"/>
        </w:rPr>
        <w:t xml:space="preserve"> </w:t>
      </w:r>
      <w:r w:rsidRPr="000C2143">
        <w:rPr>
          <w:color w:val="121212"/>
          <w:w w:val="90"/>
        </w:rPr>
        <w:t>the</w:t>
      </w:r>
      <w:r w:rsidRPr="000C2143">
        <w:rPr>
          <w:color w:val="121212"/>
          <w:spacing w:val="3"/>
          <w:w w:val="90"/>
        </w:rPr>
        <w:t xml:space="preserve"> </w:t>
      </w:r>
      <w:r w:rsidRPr="000C2143">
        <w:rPr>
          <w:color w:val="121212"/>
          <w:w w:val="90"/>
        </w:rPr>
        <w:t>full-time</w:t>
      </w:r>
      <w:r w:rsidRPr="000C2143">
        <w:rPr>
          <w:color w:val="121212"/>
          <w:spacing w:val="5"/>
          <w:w w:val="90"/>
        </w:rPr>
        <w:t xml:space="preserve"> </w:t>
      </w:r>
      <w:r w:rsidRPr="000C2143">
        <w:rPr>
          <w:color w:val="121212"/>
          <w:w w:val="90"/>
        </w:rPr>
        <w:t>admission</w:t>
      </w:r>
      <w:r w:rsidRPr="000C2143">
        <w:rPr>
          <w:color w:val="121212"/>
          <w:spacing w:val="12"/>
          <w:w w:val="90"/>
        </w:rPr>
        <w:t xml:space="preserve"> </w:t>
      </w:r>
      <w:r w:rsidRPr="000C2143">
        <w:rPr>
          <w:color w:val="121212"/>
          <w:w w:val="90"/>
        </w:rPr>
        <w:t>of</w:t>
      </w:r>
      <w:r w:rsidRPr="000C2143">
        <w:rPr>
          <w:color w:val="121212"/>
          <w:spacing w:val="4"/>
          <w:w w:val="90"/>
        </w:rPr>
        <w:t xml:space="preserve"> </w:t>
      </w:r>
      <w:r w:rsidRPr="000C2143">
        <w:rPr>
          <w:color w:val="121212"/>
          <w:w w:val="90"/>
        </w:rPr>
        <w:t>all</w:t>
      </w:r>
      <w:r w:rsidRPr="000C2143">
        <w:rPr>
          <w:color w:val="121212"/>
          <w:spacing w:val="4"/>
          <w:w w:val="90"/>
        </w:rPr>
        <w:t xml:space="preserve"> </w:t>
      </w:r>
      <w:r w:rsidRPr="000C2143">
        <w:rPr>
          <w:color w:val="121212"/>
          <w:w w:val="90"/>
        </w:rPr>
        <w:t>children</w:t>
      </w:r>
      <w:r w:rsidRPr="000C2143">
        <w:rPr>
          <w:color w:val="121212"/>
          <w:spacing w:val="5"/>
          <w:w w:val="90"/>
        </w:rPr>
        <w:t xml:space="preserve"> </w:t>
      </w:r>
      <w:r w:rsidRPr="000C2143">
        <w:rPr>
          <w:color w:val="121212"/>
          <w:w w:val="90"/>
        </w:rPr>
        <w:t>offered</w:t>
      </w:r>
      <w:r w:rsidRPr="000C2143">
        <w:rPr>
          <w:color w:val="121212"/>
          <w:spacing w:val="14"/>
          <w:w w:val="90"/>
        </w:rPr>
        <w:t xml:space="preserve"> </w:t>
      </w:r>
      <w:r w:rsidRPr="000C2143">
        <w:rPr>
          <w:color w:val="121212"/>
          <w:w w:val="90"/>
        </w:rPr>
        <w:t>a</w:t>
      </w:r>
      <w:r w:rsidRPr="000C2143">
        <w:rPr>
          <w:color w:val="121212"/>
          <w:spacing w:val="6"/>
          <w:w w:val="90"/>
        </w:rPr>
        <w:t xml:space="preserve"> </w:t>
      </w:r>
      <w:r w:rsidRPr="000C2143">
        <w:rPr>
          <w:color w:val="121212"/>
          <w:w w:val="90"/>
        </w:rPr>
        <w:t>place</w:t>
      </w:r>
      <w:r w:rsidRPr="000C2143">
        <w:rPr>
          <w:color w:val="121212"/>
          <w:spacing w:val="5"/>
          <w:w w:val="90"/>
        </w:rPr>
        <w:t xml:space="preserve"> </w:t>
      </w:r>
      <w:r w:rsidRPr="000C2143">
        <w:rPr>
          <w:color w:val="121212"/>
          <w:w w:val="90"/>
        </w:rPr>
        <w:t>in</w:t>
      </w:r>
      <w:r w:rsidRPr="000C2143">
        <w:rPr>
          <w:color w:val="121212"/>
          <w:spacing w:val="1"/>
          <w:w w:val="90"/>
        </w:rPr>
        <w:t xml:space="preserve"> </w:t>
      </w:r>
      <w:r w:rsidRPr="000C2143">
        <w:rPr>
          <w:color w:val="121212"/>
          <w:w w:val="90"/>
        </w:rPr>
        <w:t>the</w:t>
      </w:r>
      <w:r w:rsidRPr="000C2143">
        <w:rPr>
          <w:color w:val="121212"/>
          <w:spacing w:val="6"/>
          <w:w w:val="90"/>
        </w:rPr>
        <w:t xml:space="preserve"> </w:t>
      </w:r>
      <w:r w:rsidRPr="000C2143">
        <w:rPr>
          <w:color w:val="121212"/>
          <w:w w:val="90"/>
        </w:rPr>
        <w:t>Reception</w:t>
      </w:r>
      <w:r w:rsidRPr="000C2143">
        <w:rPr>
          <w:color w:val="121212"/>
          <w:spacing w:val="10"/>
          <w:w w:val="90"/>
        </w:rPr>
        <w:t xml:space="preserve"> </w:t>
      </w:r>
      <w:r w:rsidRPr="000C2143">
        <w:rPr>
          <w:color w:val="121212"/>
          <w:w w:val="90"/>
        </w:rPr>
        <w:t>year</w:t>
      </w:r>
      <w:r w:rsidRPr="000C2143">
        <w:rPr>
          <w:color w:val="121212"/>
          <w:spacing w:val="4"/>
          <w:w w:val="90"/>
        </w:rPr>
        <w:t xml:space="preserve"> </w:t>
      </w:r>
      <w:r w:rsidRPr="000C2143">
        <w:rPr>
          <w:color w:val="121212"/>
          <w:w w:val="90"/>
        </w:rPr>
        <w:t>group</w:t>
      </w:r>
      <w:r w:rsidRPr="000C2143">
        <w:rPr>
          <w:color w:val="121212"/>
          <w:spacing w:val="3"/>
          <w:w w:val="90"/>
        </w:rPr>
        <w:t xml:space="preserve"> </w:t>
      </w:r>
      <w:r w:rsidRPr="000C2143">
        <w:rPr>
          <w:color w:val="121212"/>
          <w:w w:val="90"/>
        </w:rPr>
        <w:t>from</w:t>
      </w:r>
      <w:r w:rsidRPr="000C2143">
        <w:rPr>
          <w:color w:val="121212"/>
          <w:spacing w:val="12"/>
          <w:w w:val="90"/>
        </w:rPr>
        <w:t xml:space="preserve"> </w:t>
      </w:r>
      <w:r w:rsidRPr="000C2143">
        <w:rPr>
          <w:color w:val="121212"/>
          <w:w w:val="90"/>
        </w:rPr>
        <w:t>the</w:t>
      </w:r>
      <w:r w:rsidRPr="000C2143">
        <w:rPr>
          <w:color w:val="121212"/>
          <w:spacing w:val="7"/>
          <w:w w:val="90"/>
        </w:rPr>
        <w:t xml:space="preserve"> </w:t>
      </w:r>
      <w:r w:rsidRPr="000C2143">
        <w:rPr>
          <w:color w:val="121212"/>
          <w:w w:val="90"/>
        </w:rPr>
        <w:t>September</w:t>
      </w:r>
      <w:r w:rsidRPr="000C2143">
        <w:rPr>
          <w:color w:val="121212"/>
          <w:spacing w:val="4"/>
          <w:w w:val="90"/>
        </w:rPr>
        <w:t xml:space="preserve"> </w:t>
      </w:r>
      <w:r w:rsidRPr="000C2143">
        <w:rPr>
          <w:color w:val="121212"/>
          <w:w w:val="90"/>
        </w:rPr>
        <w:t>following</w:t>
      </w:r>
      <w:r w:rsidRPr="000C2143">
        <w:rPr>
          <w:color w:val="121212"/>
          <w:spacing w:val="5"/>
          <w:w w:val="90"/>
        </w:rPr>
        <w:t xml:space="preserve"> </w:t>
      </w:r>
      <w:r w:rsidRPr="000C2143">
        <w:rPr>
          <w:color w:val="121212"/>
          <w:w w:val="90"/>
        </w:rPr>
        <w:t>their</w:t>
      </w:r>
      <w:r w:rsidRPr="000C2143">
        <w:rPr>
          <w:color w:val="121212"/>
          <w:spacing w:val="4"/>
          <w:w w:val="90"/>
        </w:rPr>
        <w:t xml:space="preserve"> </w:t>
      </w:r>
      <w:r w:rsidRPr="000C2143">
        <w:rPr>
          <w:color w:val="121212"/>
          <w:w w:val="90"/>
        </w:rPr>
        <w:t>fourth</w:t>
      </w:r>
      <w:r w:rsidRPr="000C2143">
        <w:rPr>
          <w:color w:val="121212"/>
          <w:spacing w:val="10"/>
          <w:w w:val="90"/>
        </w:rPr>
        <w:t xml:space="preserve"> </w:t>
      </w:r>
      <w:r w:rsidRPr="000C2143">
        <w:rPr>
          <w:color w:val="121212"/>
          <w:w w:val="90"/>
        </w:rPr>
        <w:t>birthday.</w:t>
      </w:r>
      <w:r w:rsidRPr="000C2143">
        <w:rPr>
          <w:color w:val="121212"/>
          <w:spacing w:val="7"/>
          <w:w w:val="90"/>
        </w:rPr>
        <w:t xml:space="preserve"> </w:t>
      </w:r>
      <w:r w:rsidRPr="000C2143">
        <w:rPr>
          <w:color w:val="121212"/>
          <w:w w:val="90"/>
        </w:rPr>
        <w:t>Therefore,</w:t>
      </w:r>
      <w:r w:rsidRPr="000C2143">
        <w:rPr>
          <w:color w:val="121212"/>
          <w:spacing w:val="7"/>
          <w:w w:val="90"/>
        </w:rPr>
        <w:t xml:space="preserve"> </w:t>
      </w:r>
      <w:r w:rsidRPr="000C2143">
        <w:rPr>
          <w:color w:val="121212"/>
          <w:w w:val="90"/>
        </w:rPr>
        <w:t>if</w:t>
      </w:r>
      <w:r w:rsidRPr="000C2143">
        <w:rPr>
          <w:color w:val="121212"/>
          <w:spacing w:val="5"/>
          <w:w w:val="90"/>
        </w:rPr>
        <w:t xml:space="preserve"> </w:t>
      </w:r>
      <w:r w:rsidRPr="000C2143">
        <w:rPr>
          <w:color w:val="121212"/>
          <w:w w:val="90"/>
        </w:rPr>
        <w:t>a</w:t>
      </w:r>
      <w:r w:rsidRPr="000C2143">
        <w:rPr>
          <w:color w:val="121212"/>
          <w:spacing w:val="2"/>
          <w:w w:val="90"/>
        </w:rPr>
        <w:t xml:space="preserve"> </w:t>
      </w:r>
      <w:r w:rsidRPr="000C2143">
        <w:rPr>
          <w:color w:val="121212"/>
          <w:w w:val="90"/>
        </w:rPr>
        <w:t>parent</w:t>
      </w:r>
      <w:r w:rsidRPr="000C2143">
        <w:rPr>
          <w:color w:val="121212"/>
          <w:spacing w:val="1"/>
          <w:w w:val="90"/>
        </w:rPr>
        <w:t xml:space="preserve"> </w:t>
      </w:r>
      <w:r w:rsidRPr="000C2143">
        <w:rPr>
          <w:color w:val="121212"/>
        </w:rPr>
        <w:t>wants</w:t>
      </w:r>
      <w:r w:rsidRPr="000C2143">
        <w:rPr>
          <w:color w:val="121212"/>
          <w:spacing w:val="-36"/>
        </w:rPr>
        <w:t xml:space="preserve"> </w:t>
      </w:r>
      <w:r w:rsidRPr="000C2143">
        <w:rPr>
          <w:color w:val="121212"/>
        </w:rPr>
        <w:t>a</w:t>
      </w:r>
      <w:r>
        <w:rPr>
          <w:color w:val="121212"/>
        </w:rPr>
        <w:t xml:space="preserve"> </w:t>
      </w:r>
      <w:r w:rsidRPr="000C2143">
        <w:rPr>
          <w:color w:val="121212"/>
        </w:rPr>
        <w:t>full-time</w:t>
      </w:r>
      <w:r w:rsidRPr="000C2143">
        <w:rPr>
          <w:color w:val="121212"/>
          <w:spacing w:val="-33"/>
        </w:rPr>
        <w:t xml:space="preserve"> </w:t>
      </w:r>
      <w:r w:rsidRPr="000C2143">
        <w:rPr>
          <w:color w:val="121212"/>
        </w:rPr>
        <w:t>place</w:t>
      </w:r>
      <w:r w:rsidRPr="000C2143">
        <w:rPr>
          <w:color w:val="121212"/>
          <w:spacing w:val="-39"/>
        </w:rPr>
        <w:t xml:space="preserve"> </w:t>
      </w:r>
      <w:r w:rsidRPr="000C2143">
        <w:rPr>
          <w:color w:val="121212"/>
        </w:rPr>
        <w:t>for</w:t>
      </w:r>
      <w:r w:rsidRPr="000C2143">
        <w:rPr>
          <w:color w:val="121212"/>
          <w:spacing w:val="-33"/>
        </w:rPr>
        <w:t xml:space="preserve"> </w:t>
      </w:r>
      <w:r w:rsidRPr="000C2143">
        <w:rPr>
          <w:color w:val="121212"/>
        </w:rPr>
        <w:t>their</w:t>
      </w:r>
      <w:r w:rsidRPr="000C2143">
        <w:rPr>
          <w:color w:val="121212"/>
          <w:spacing w:val="-34"/>
        </w:rPr>
        <w:t xml:space="preserve"> </w:t>
      </w:r>
      <w:r w:rsidRPr="000C2143">
        <w:rPr>
          <w:color w:val="121212"/>
        </w:rPr>
        <w:t>child</w:t>
      </w:r>
      <w:r w:rsidRPr="000C2143">
        <w:rPr>
          <w:color w:val="121212"/>
          <w:spacing w:val="-36"/>
        </w:rPr>
        <w:t xml:space="preserve"> </w:t>
      </w:r>
      <w:r w:rsidRPr="000C2143">
        <w:rPr>
          <w:color w:val="121212"/>
        </w:rPr>
        <w:t>from</w:t>
      </w:r>
      <w:r w:rsidRPr="000C2143">
        <w:rPr>
          <w:color w:val="121212"/>
          <w:spacing w:val="-28"/>
        </w:rPr>
        <w:t xml:space="preserve"> </w:t>
      </w:r>
      <w:r w:rsidRPr="000C2143">
        <w:rPr>
          <w:color w:val="121212"/>
        </w:rPr>
        <w:t>September</w:t>
      </w:r>
      <w:r w:rsidRPr="000C2143">
        <w:rPr>
          <w:color w:val="121212"/>
          <w:spacing w:val="-36"/>
        </w:rPr>
        <w:t xml:space="preserve"> </w:t>
      </w:r>
      <w:r w:rsidRPr="000C2143">
        <w:rPr>
          <w:color w:val="121212"/>
        </w:rPr>
        <w:t>then</w:t>
      </w:r>
      <w:r w:rsidRPr="000C2143">
        <w:rPr>
          <w:color w:val="121212"/>
          <w:spacing w:val="-33"/>
        </w:rPr>
        <w:t xml:space="preserve"> </w:t>
      </w:r>
      <w:r w:rsidRPr="000C2143">
        <w:rPr>
          <w:color w:val="121212"/>
        </w:rPr>
        <w:t>they</w:t>
      </w:r>
      <w:r w:rsidRPr="000C2143">
        <w:rPr>
          <w:color w:val="121212"/>
          <w:spacing w:val="-36"/>
        </w:rPr>
        <w:t xml:space="preserve"> </w:t>
      </w:r>
      <w:r w:rsidRPr="000C2143">
        <w:rPr>
          <w:color w:val="121212"/>
        </w:rPr>
        <w:t>are</w:t>
      </w:r>
      <w:r>
        <w:rPr>
          <w:color w:val="121212"/>
        </w:rPr>
        <w:t xml:space="preserve"> </w:t>
      </w:r>
      <w:r w:rsidRPr="000C2143">
        <w:rPr>
          <w:color w:val="121212"/>
        </w:rPr>
        <w:t>entitled</w:t>
      </w:r>
      <w:r w:rsidRPr="000C2143">
        <w:rPr>
          <w:color w:val="121212"/>
          <w:spacing w:val="-35"/>
        </w:rPr>
        <w:t xml:space="preserve"> </w:t>
      </w:r>
      <w:r w:rsidRPr="000C2143">
        <w:rPr>
          <w:color w:val="121212"/>
        </w:rPr>
        <w:t>to</w:t>
      </w:r>
      <w:r>
        <w:rPr>
          <w:color w:val="121212"/>
        </w:rPr>
        <w:t xml:space="preserve"> </w:t>
      </w:r>
      <w:r w:rsidRPr="000C2143">
        <w:rPr>
          <w:color w:val="121212"/>
        </w:rPr>
        <w:t>that</w:t>
      </w:r>
      <w:r w:rsidRPr="000C2143">
        <w:rPr>
          <w:color w:val="121212"/>
          <w:spacing w:val="-35"/>
        </w:rPr>
        <w:t xml:space="preserve"> </w:t>
      </w:r>
      <w:r w:rsidRPr="000C2143">
        <w:rPr>
          <w:color w:val="121212"/>
        </w:rPr>
        <w:t>full-time</w:t>
      </w:r>
      <w:r w:rsidRPr="000C2143">
        <w:rPr>
          <w:color w:val="121212"/>
          <w:spacing w:val="-35"/>
        </w:rPr>
        <w:t xml:space="preserve"> </w:t>
      </w:r>
      <w:r w:rsidRPr="000C2143">
        <w:rPr>
          <w:color w:val="121212"/>
        </w:rPr>
        <w:t>place.</w:t>
      </w:r>
    </w:p>
    <w:p w14:paraId="20FEB020" w14:textId="77777777" w:rsidR="00EA38DC" w:rsidRPr="000C2143" w:rsidRDefault="000C2143" w:rsidP="000C2143">
      <w:pPr>
        <w:pStyle w:val="BodyText"/>
        <w:spacing w:before="110"/>
        <w:ind w:left="100"/>
      </w:pPr>
      <w:r w:rsidRPr="000C2143">
        <w:rPr>
          <w:color w:val="121212"/>
          <w:w w:val="90"/>
        </w:rPr>
        <w:t>Parents</w:t>
      </w:r>
      <w:r w:rsidRPr="000C2143">
        <w:rPr>
          <w:color w:val="121212"/>
          <w:spacing w:val="-7"/>
          <w:w w:val="90"/>
        </w:rPr>
        <w:t xml:space="preserve"> </w:t>
      </w:r>
      <w:r w:rsidRPr="000C2143">
        <w:rPr>
          <w:color w:val="121212"/>
          <w:w w:val="90"/>
        </w:rPr>
        <w:t>can,</w:t>
      </w:r>
      <w:r w:rsidRPr="000C2143">
        <w:rPr>
          <w:color w:val="121212"/>
          <w:spacing w:val="2"/>
          <w:w w:val="90"/>
        </w:rPr>
        <w:t xml:space="preserve"> </w:t>
      </w:r>
      <w:r w:rsidRPr="000C2143">
        <w:rPr>
          <w:color w:val="121212"/>
          <w:w w:val="90"/>
        </w:rPr>
        <w:t>however,</w:t>
      </w:r>
      <w:r w:rsidRPr="000C2143">
        <w:rPr>
          <w:color w:val="121212"/>
          <w:spacing w:val="-2"/>
          <w:w w:val="90"/>
        </w:rPr>
        <w:t xml:space="preserve"> </w:t>
      </w:r>
      <w:r w:rsidRPr="000C2143">
        <w:rPr>
          <w:color w:val="121212"/>
          <w:w w:val="90"/>
        </w:rPr>
        <w:t>request</w:t>
      </w:r>
      <w:r w:rsidRPr="000C2143">
        <w:rPr>
          <w:color w:val="121212"/>
          <w:spacing w:val="3"/>
          <w:w w:val="90"/>
        </w:rPr>
        <w:t xml:space="preserve"> </w:t>
      </w:r>
      <w:r w:rsidRPr="000C2143">
        <w:rPr>
          <w:color w:val="121212"/>
          <w:w w:val="90"/>
        </w:rPr>
        <w:t>that</w:t>
      </w:r>
      <w:r w:rsidRPr="000C2143">
        <w:rPr>
          <w:color w:val="121212"/>
          <w:spacing w:val="-3"/>
          <w:w w:val="90"/>
        </w:rPr>
        <w:t xml:space="preserve"> </w:t>
      </w:r>
      <w:r w:rsidRPr="000C2143">
        <w:rPr>
          <w:color w:val="121212"/>
          <w:w w:val="90"/>
        </w:rPr>
        <w:t>the</w:t>
      </w:r>
      <w:r w:rsidRPr="000C2143">
        <w:rPr>
          <w:color w:val="121212"/>
          <w:spacing w:val="1"/>
          <w:w w:val="90"/>
        </w:rPr>
        <w:t xml:space="preserve"> </w:t>
      </w:r>
      <w:r w:rsidRPr="000C2143">
        <w:rPr>
          <w:color w:val="121212"/>
          <w:w w:val="90"/>
        </w:rPr>
        <w:t>date</w:t>
      </w:r>
      <w:r w:rsidRPr="000C2143">
        <w:rPr>
          <w:color w:val="121212"/>
          <w:spacing w:val="-2"/>
          <w:w w:val="90"/>
        </w:rPr>
        <w:t xml:space="preserve"> </w:t>
      </w:r>
      <w:r w:rsidRPr="000C2143">
        <w:rPr>
          <w:color w:val="121212"/>
          <w:w w:val="90"/>
        </w:rPr>
        <w:t>their</w:t>
      </w:r>
      <w:r w:rsidRPr="000C2143">
        <w:rPr>
          <w:color w:val="121212"/>
          <w:spacing w:val="-4"/>
          <w:w w:val="90"/>
        </w:rPr>
        <w:t xml:space="preserve"> </w:t>
      </w:r>
      <w:r w:rsidRPr="000C2143">
        <w:rPr>
          <w:color w:val="121212"/>
          <w:w w:val="90"/>
        </w:rPr>
        <w:t>child</w:t>
      </w:r>
      <w:r w:rsidRPr="000C2143">
        <w:rPr>
          <w:color w:val="121212"/>
          <w:spacing w:val="1"/>
          <w:w w:val="90"/>
        </w:rPr>
        <w:t xml:space="preserve"> </w:t>
      </w:r>
      <w:r w:rsidRPr="000C2143">
        <w:rPr>
          <w:color w:val="121212"/>
          <w:w w:val="90"/>
        </w:rPr>
        <w:t>is</w:t>
      </w:r>
      <w:r w:rsidRPr="000C2143">
        <w:rPr>
          <w:color w:val="121212"/>
          <w:spacing w:val="-8"/>
          <w:w w:val="90"/>
        </w:rPr>
        <w:t xml:space="preserve"> </w:t>
      </w:r>
      <w:r w:rsidRPr="000C2143">
        <w:rPr>
          <w:color w:val="121212"/>
          <w:w w:val="90"/>
        </w:rPr>
        <w:t>admitted to</w:t>
      </w:r>
      <w:r w:rsidRPr="000C2143">
        <w:rPr>
          <w:color w:val="121212"/>
          <w:spacing w:val="-3"/>
          <w:w w:val="90"/>
        </w:rPr>
        <w:t xml:space="preserve"> </w:t>
      </w:r>
      <w:r w:rsidRPr="000C2143">
        <w:rPr>
          <w:color w:val="121212"/>
          <w:w w:val="90"/>
        </w:rPr>
        <w:t>school</w:t>
      </w:r>
      <w:r w:rsidRPr="000C2143">
        <w:rPr>
          <w:color w:val="121212"/>
          <w:spacing w:val="-3"/>
          <w:w w:val="90"/>
        </w:rPr>
        <w:t xml:space="preserve"> </w:t>
      </w:r>
      <w:r w:rsidRPr="000C2143">
        <w:rPr>
          <w:color w:val="121212"/>
          <w:w w:val="90"/>
        </w:rPr>
        <w:t>is</w:t>
      </w:r>
      <w:r w:rsidRPr="000C2143">
        <w:rPr>
          <w:color w:val="121212"/>
          <w:spacing w:val="-4"/>
          <w:w w:val="90"/>
        </w:rPr>
        <w:t xml:space="preserve"> </w:t>
      </w:r>
      <w:r w:rsidRPr="000C2143">
        <w:rPr>
          <w:color w:val="121212"/>
          <w:w w:val="90"/>
        </w:rPr>
        <w:t>deferred until</w:t>
      </w:r>
      <w:r w:rsidRPr="000C2143">
        <w:rPr>
          <w:color w:val="121212"/>
          <w:spacing w:val="2"/>
          <w:w w:val="90"/>
        </w:rPr>
        <w:t xml:space="preserve"> </w:t>
      </w:r>
      <w:r w:rsidRPr="000C2143">
        <w:rPr>
          <w:color w:val="121212"/>
          <w:w w:val="90"/>
        </w:rPr>
        <w:t>later</w:t>
      </w:r>
      <w:r w:rsidRPr="000C2143">
        <w:rPr>
          <w:color w:val="121212"/>
          <w:spacing w:val="-5"/>
          <w:w w:val="90"/>
        </w:rPr>
        <w:t xml:space="preserve"> </w:t>
      </w:r>
      <w:r w:rsidRPr="000C2143">
        <w:rPr>
          <w:color w:val="121212"/>
          <w:w w:val="90"/>
        </w:rPr>
        <w:t>in</w:t>
      </w:r>
      <w:r w:rsidRPr="000C2143">
        <w:rPr>
          <w:color w:val="121212"/>
          <w:spacing w:val="-3"/>
          <w:w w:val="90"/>
        </w:rPr>
        <w:t xml:space="preserve"> </w:t>
      </w:r>
      <w:r w:rsidRPr="000C2143">
        <w:rPr>
          <w:color w:val="121212"/>
          <w:w w:val="90"/>
        </w:rPr>
        <w:t>the</w:t>
      </w:r>
    </w:p>
    <w:p w14:paraId="0562CB0E" w14:textId="77777777" w:rsidR="00EA38DC" w:rsidRPr="000C2143" w:rsidRDefault="00EA38DC" w:rsidP="000C2143">
      <w:pPr>
        <w:sectPr w:rsidR="00EA38DC" w:rsidRPr="000C2143">
          <w:pgSz w:w="11930" w:h="16860"/>
          <w:pgMar w:top="3060" w:right="1340" w:bottom="1780" w:left="1340" w:header="600" w:footer="1581" w:gutter="0"/>
          <w:cols w:space="720"/>
        </w:sectPr>
      </w:pPr>
    </w:p>
    <w:p w14:paraId="34CE0A41" w14:textId="77777777" w:rsidR="00EA38DC" w:rsidRPr="000C2143" w:rsidRDefault="00EA38DC" w:rsidP="000C2143">
      <w:pPr>
        <w:pStyle w:val="BodyText"/>
        <w:spacing w:before="8"/>
      </w:pPr>
    </w:p>
    <w:p w14:paraId="17EB2018" w14:textId="77777777" w:rsidR="00EA38DC" w:rsidRPr="000C2143" w:rsidRDefault="000C2143" w:rsidP="000C2143">
      <w:pPr>
        <w:pStyle w:val="BodyText"/>
        <w:spacing w:before="94" w:line="276" w:lineRule="auto"/>
        <w:ind w:left="100" w:right="646"/>
      </w:pPr>
      <w:r w:rsidRPr="000C2143">
        <w:rPr>
          <w:color w:val="121212"/>
          <w:w w:val="90"/>
        </w:rPr>
        <w:t>school</w:t>
      </w:r>
      <w:r w:rsidRPr="000C2143">
        <w:rPr>
          <w:color w:val="121212"/>
          <w:spacing w:val="-5"/>
          <w:w w:val="90"/>
        </w:rPr>
        <w:t xml:space="preserve"> </w:t>
      </w:r>
      <w:r w:rsidRPr="000C2143">
        <w:rPr>
          <w:color w:val="121212"/>
          <w:w w:val="90"/>
        </w:rPr>
        <w:t>year</w:t>
      </w:r>
      <w:r w:rsidRPr="000C2143">
        <w:rPr>
          <w:color w:val="121212"/>
          <w:spacing w:val="-3"/>
          <w:w w:val="90"/>
        </w:rPr>
        <w:t xml:space="preserve"> </w:t>
      </w:r>
      <w:r w:rsidRPr="000C2143">
        <w:rPr>
          <w:color w:val="121212"/>
          <w:w w:val="90"/>
        </w:rPr>
        <w:t>or</w:t>
      </w:r>
      <w:r w:rsidRPr="000C2143">
        <w:rPr>
          <w:color w:val="121212"/>
          <w:spacing w:val="-5"/>
          <w:w w:val="90"/>
        </w:rPr>
        <w:t xml:space="preserve"> </w:t>
      </w:r>
      <w:r w:rsidRPr="000C2143">
        <w:rPr>
          <w:color w:val="121212"/>
          <w:w w:val="90"/>
        </w:rPr>
        <w:t>until</w:t>
      </w:r>
      <w:r w:rsidRPr="000C2143">
        <w:rPr>
          <w:color w:val="121212"/>
          <w:spacing w:val="-5"/>
          <w:w w:val="90"/>
        </w:rPr>
        <w:t xml:space="preserve"> </w:t>
      </w:r>
      <w:r w:rsidRPr="000C2143">
        <w:rPr>
          <w:color w:val="121212"/>
          <w:w w:val="90"/>
        </w:rPr>
        <w:t>the</w:t>
      </w:r>
      <w:r w:rsidRPr="000C2143">
        <w:rPr>
          <w:color w:val="121212"/>
          <w:spacing w:val="-8"/>
          <w:w w:val="90"/>
        </w:rPr>
        <w:t xml:space="preserve"> </w:t>
      </w:r>
      <w:r w:rsidRPr="000C2143">
        <w:rPr>
          <w:color w:val="121212"/>
          <w:w w:val="90"/>
        </w:rPr>
        <w:t>child reaches</w:t>
      </w:r>
      <w:r w:rsidRPr="000C2143">
        <w:rPr>
          <w:color w:val="121212"/>
          <w:spacing w:val="-6"/>
          <w:w w:val="90"/>
        </w:rPr>
        <w:t xml:space="preserve"> </w:t>
      </w:r>
      <w:r w:rsidRPr="000C2143">
        <w:rPr>
          <w:color w:val="121212"/>
          <w:w w:val="90"/>
        </w:rPr>
        <w:t>compulsory</w:t>
      </w:r>
      <w:r w:rsidRPr="000C2143">
        <w:rPr>
          <w:color w:val="121212"/>
          <w:spacing w:val="-3"/>
          <w:w w:val="90"/>
        </w:rPr>
        <w:t xml:space="preserve"> </w:t>
      </w:r>
      <w:r w:rsidRPr="000C2143">
        <w:rPr>
          <w:color w:val="121212"/>
          <w:w w:val="90"/>
        </w:rPr>
        <w:t>school</w:t>
      </w:r>
      <w:r w:rsidRPr="000C2143">
        <w:rPr>
          <w:color w:val="121212"/>
          <w:spacing w:val="-5"/>
          <w:w w:val="90"/>
        </w:rPr>
        <w:t xml:space="preserve"> </w:t>
      </w:r>
      <w:r w:rsidRPr="000C2143">
        <w:rPr>
          <w:color w:val="121212"/>
          <w:w w:val="90"/>
        </w:rPr>
        <w:t>age</w:t>
      </w:r>
      <w:r w:rsidRPr="000C2143">
        <w:rPr>
          <w:color w:val="121212"/>
          <w:spacing w:val="-3"/>
          <w:w w:val="90"/>
        </w:rPr>
        <w:t xml:space="preserve"> </w:t>
      </w:r>
      <w:r w:rsidRPr="000C2143">
        <w:rPr>
          <w:color w:val="121212"/>
          <w:w w:val="90"/>
        </w:rPr>
        <w:t>in</w:t>
      </w:r>
      <w:r w:rsidRPr="000C2143">
        <w:rPr>
          <w:color w:val="121212"/>
          <w:spacing w:val="-2"/>
          <w:w w:val="90"/>
        </w:rPr>
        <w:t xml:space="preserve"> </w:t>
      </w:r>
      <w:r w:rsidRPr="000C2143">
        <w:rPr>
          <w:color w:val="121212"/>
          <w:w w:val="90"/>
        </w:rPr>
        <w:t>the</w:t>
      </w:r>
      <w:r w:rsidRPr="000C2143">
        <w:rPr>
          <w:color w:val="121212"/>
          <w:spacing w:val="-8"/>
          <w:w w:val="90"/>
        </w:rPr>
        <w:t xml:space="preserve"> </w:t>
      </w:r>
      <w:r w:rsidRPr="000C2143">
        <w:rPr>
          <w:color w:val="121212"/>
          <w:w w:val="90"/>
        </w:rPr>
        <w:t>school</w:t>
      </w:r>
      <w:r w:rsidRPr="000C2143">
        <w:rPr>
          <w:color w:val="121212"/>
          <w:spacing w:val="-2"/>
          <w:w w:val="90"/>
        </w:rPr>
        <w:t xml:space="preserve"> </w:t>
      </w:r>
      <w:r w:rsidRPr="000C2143">
        <w:rPr>
          <w:color w:val="121212"/>
          <w:w w:val="90"/>
        </w:rPr>
        <w:t>year.</w:t>
      </w:r>
      <w:r w:rsidRPr="000C2143">
        <w:rPr>
          <w:color w:val="121212"/>
          <w:spacing w:val="-4"/>
          <w:w w:val="90"/>
        </w:rPr>
        <w:t xml:space="preserve"> </w:t>
      </w:r>
      <w:r w:rsidRPr="000C2143">
        <w:rPr>
          <w:color w:val="121212"/>
          <w:w w:val="90"/>
        </w:rPr>
        <w:t>The</w:t>
      </w:r>
      <w:r w:rsidRPr="000C2143">
        <w:rPr>
          <w:color w:val="121212"/>
          <w:spacing w:val="-5"/>
          <w:w w:val="90"/>
        </w:rPr>
        <w:t xml:space="preserve"> </w:t>
      </w:r>
      <w:r w:rsidRPr="000C2143">
        <w:rPr>
          <w:color w:val="121212"/>
          <w:w w:val="90"/>
        </w:rPr>
        <w:t>law</w:t>
      </w:r>
      <w:r w:rsidRPr="000C2143">
        <w:rPr>
          <w:color w:val="121212"/>
          <w:spacing w:val="-13"/>
          <w:w w:val="90"/>
        </w:rPr>
        <w:t xml:space="preserve"> </w:t>
      </w:r>
      <w:r w:rsidRPr="000C2143">
        <w:rPr>
          <w:color w:val="121212"/>
          <w:w w:val="90"/>
        </w:rPr>
        <w:t>does</w:t>
      </w:r>
      <w:r w:rsidRPr="000C2143">
        <w:rPr>
          <w:color w:val="121212"/>
          <w:spacing w:val="-8"/>
          <w:w w:val="90"/>
        </w:rPr>
        <w:t xml:space="preserve"> </w:t>
      </w:r>
      <w:r w:rsidRPr="000C2143">
        <w:rPr>
          <w:color w:val="121212"/>
          <w:w w:val="90"/>
        </w:rPr>
        <w:t>not</w:t>
      </w:r>
      <w:r w:rsidRPr="000C2143">
        <w:rPr>
          <w:color w:val="121212"/>
          <w:spacing w:val="1"/>
          <w:w w:val="90"/>
        </w:rPr>
        <w:t xml:space="preserve"> </w:t>
      </w:r>
      <w:r w:rsidRPr="000C2143">
        <w:rPr>
          <w:color w:val="121212"/>
          <w:w w:val="90"/>
        </w:rPr>
        <w:t>require a child to start school until the start of the term following their fifth birthday. Compulsory</w:t>
      </w:r>
      <w:r w:rsidRPr="000C2143">
        <w:rPr>
          <w:color w:val="121212"/>
          <w:spacing w:val="1"/>
          <w:w w:val="90"/>
        </w:rPr>
        <w:t xml:space="preserve"> </w:t>
      </w:r>
      <w:r w:rsidRPr="000C2143">
        <w:rPr>
          <w:color w:val="121212"/>
        </w:rPr>
        <w:t>school</w:t>
      </w:r>
      <w:r w:rsidRPr="000C2143">
        <w:rPr>
          <w:color w:val="121212"/>
          <w:spacing w:val="-2"/>
        </w:rPr>
        <w:t xml:space="preserve"> </w:t>
      </w:r>
      <w:r w:rsidRPr="000C2143">
        <w:rPr>
          <w:color w:val="121212"/>
        </w:rPr>
        <w:t>age is</w:t>
      </w:r>
      <w:r w:rsidRPr="000C2143">
        <w:rPr>
          <w:color w:val="121212"/>
          <w:spacing w:val="-2"/>
        </w:rPr>
        <w:t xml:space="preserve"> </w:t>
      </w:r>
      <w:r w:rsidRPr="000C2143">
        <w:rPr>
          <w:color w:val="121212"/>
        </w:rPr>
        <w:t>reached</w:t>
      </w:r>
      <w:r w:rsidRPr="000C2143">
        <w:rPr>
          <w:color w:val="121212"/>
          <w:spacing w:val="-2"/>
        </w:rPr>
        <w:t xml:space="preserve"> </w:t>
      </w:r>
      <w:r w:rsidRPr="000C2143">
        <w:rPr>
          <w:color w:val="121212"/>
        </w:rPr>
        <w:t>at</w:t>
      </w:r>
      <w:r w:rsidRPr="000C2143">
        <w:rPr>
          <w:color w:val="121212"/>
          <w:spacing w:val="-3"/>
        </w:rPr>
        <w:t xml:space="preserve"> </w:t>
      </w:r>
      <w:r w:rsidRPr="000C2143">
        <w:rPr>
          <w:color w:val="121212"/>
        </w:rPr>
        <w:t>that</w:t>
      </w:r>
      <w:r w:rsidRPr="000C2143">
        <w:rPr>
          <w:color w:val="121212"/>
          <w:spacing w:val="-31"/>
        </w:rPr>
        <w:t xml:space="preserve"> </w:t>
      </w:r>
      <w:r w:rsidRPr="000C2143">
        <w:rPr>
          <w:color w:val="121212"/>
        </w:rPr>
        <w:t>point.</w:t>
      </w:r>
    </w:p>
    <w:p w14:paraId="18AB7922" w14:textId="1A38082B" w:rsidR="00EA38DC" w:rsidRPr="000C2143" w:rsidRDefault="000C2143" w:rsidP="000C2143">
      <w:pPr>
        <w:pStyle w:val="BodyText"/>
        <w:spacing w:before="118" w:line="271" w:lineRule="auto"/>
        <w:ind w:left="100" w:right="165"/>
      </w:pPr>
      <w:r w:rsidRPr="000C2143">
        <w:rPr>
          <w:color w:val="121212"/>
        </w:rPr>
        <w:t>Where entry is</w:t>
      </w:r>
      <w:r w:rsidRPr="000C2143">
        <w:rPr>
          <w:color w:val="121212"/>
          <w:spacing w:val="-40"/>
        </w:rPr>
        <w:t xml:space="preserve"> </w:t>
      </w:r>
      <w:r w:rsidRPr="000C2143">
        <w:rPr>
          <w:color w:val="121212"/>
        </w:rPr>
        <w:t>deferred,</w:t>
      </w:r>
      <w:r w:rsidRPr="000C2143">
        <w:rPr>
          <w:color w:val="121212"/>
          <w:spacing w:val="-38"/>
        </w:rPr>
        <w:t xml:space="preserve"> </w:t>
      </w:r>
      <w:r w:rsidRPr="000C2143">
        <w:rPr>
          <w:color w:val="121212"/>
        </w:rPr>
        <w:t>the</w:t>
      </w:r>
      <w:r w:rsidRPr="000C2143">
        <w:rPr>
          <w:color w:val="121212"/>
          <w:spacing w:val="-37"/>
        </w:rPr>
        <w:t xml:space="preserve"> </w:t>
      </w:r>
      <w:r w:rsidRPr="000C2143">
        <w:rPr>
          <w:color w:val="121212"/>
        </w:rPr>
        <w:t>school</w:t>
      </w:r>
      <w:r w:rsidRPr="000C2143">
        <w:rPr>
          <w:color w:val="121212"/>
          <w:spacing w:val="-38"/>
        </w:rPr>
        <w:t xml:space="preserve"> </w:t>
      </w:r>
      <w:r w:rsidRPr="000C2143">
        <w:rPr>
          <w:color w:val="121212"/>
        </w:rPr>
        <w:t>will</w:t>
      </w:r>
      <w:r w:rsidRPr="000C2143">
        <w:rPr>
          <w:color w:val="121212"/>
          <w:spacing w:val="-39"/>
        </w:rPr>
        <w:t xml:space="preserve"> </w:t>
      </w:r>
      <w:r w:rsidRPr="000C2143">
        <w:rPr>
          <w:color w:val="121212"/>
        </w:rPr>
        <w:t>hold</w:t>
      </w:r>
      <w:r w:rsidRPr="000C2143">
        <w:rPr>
          <w:color w:val="121212"/>
          <w:spacing w:val="-37"/>
        </w:rPr>
        <w:t xml:space="preserve"> </w:t>
      </w:r>
      <w:r w:rsidRPr="000C2143">
        <w:rPr>
          <w:color w:val="121212"/>
        </w:rPr>
        <w:t>the</w:t>
      </w:r>
      <w:r w:rsidRPr="000C2143">
        <w:rPr>
          <w:color w:val="121212"/>
          <w:spacing w:val="-38"/>
        </w:rPr>
        <w:t xml:space="preserve"> </w:t>
      </w:r>
      <w:r w:rsidRPr="000C2143">
        <w:rPr>
          <w:color w:val="121212"/>
        </w:rPr>
        <w:t>place for</w:t>
      </w:r>
      <w:r w:rsidRPr="000C2143">
        <w:rPr>
          <w:color w:val="121212"/>
          <w:spacing w:val="-39"/>
        </w:rPr>
        <w:t xml:space="preserve"> </w:t>
      </w:r>
      <w:r w:rsidRPr="000C2143">
        <w:rPr>
          <w:color w:val="121212"/>
        </w:rPr>
        <w:t>that</w:t>
      </w:r>
      <w:r w:rsidRPr="000C2143">
        <w:rPr>
          <w:color w:val="121212"/>
          <w:spacing w:val="-35"/>
        </w:rPr>
        <w:t xml:space="preserve"> </w:t>
      </w:r>
      <w:r w:rsidRPr="000C2143">
        <w:rPr>
          <w:color w:val="121212"/>
        </w:rPr>
        <w:t>child</w:t>
      </w:r>
      <w:r w:rsidRPr="000C2143">
        <w:rPr>
          <w:color w:val="121212"/>
          <w:spacing w:val="-37"/>
        </w:rPr>
        <w:t xml:space="preserve"> </w:t>
      </w:r>
      <w:r w:rsidRPr="000C2143">
        <w:rPr>
          <w:color w:val="121212"/>
        </w:rPr>
        <w:t>and not</w:t>
      </w:r>
      <w:r w:rsidRPr="000C2143">
        <w:rPr>
          <w:color w:val="121212"/>
          <w:spacing w:val="-36"/>
        </w:rPr>
        <w:t xml:space="preserve"> </w:t>
      </w:r>
      <w:r w:rsidRPr="000C2143">
        <w:rPr>
          <w:color w:val="121212"/>
        </w:rPr>
        <w:t>offer</w:t>
      </w:r>
      <w:r w:rsidRPr="000C2143">
        <w:rPr>
          <w:color w:val="121212"/>
          <w:spacing w:val="-38"/>
        </w:rPr>
        <w:t xml:space="preserve"> </w:t>
      </w:r>
      <w:r w:rsidRPr="000C2143">
        <w:rPr>
          <w:color w:val="121212"/>
        </w:rPr>
        <w:t>it</w:t>
      </w:r>
      <w:r w:rsidRPr="000C2143">
        <w:rPr>
          <w:color w:val="121212"/>
          <w:spacing w:val="-38"/>
        </w:rPr>
        <w:t xml:space="preserve"> </w:t>
      </w:r>
      <w:r w:rsidRPr="000C2143">
        <w:rPr>
          <w:color w:val="121212"/>
        </w:rPr>
        <w:t>to</w:t>
      </w:r>
      <w:r w:rsidRPr="000C2143">
        <w:rPr>
          <w:color w:val="121212"/>
          <w:spacing w:val="-38"/>
        </w:rPr>
        <w:t xml:space="preserve"> </w:t>
      </w:r>
      <w:r w:rsidRPr="000C2143">
        <w:rPr>
          <w:color w:val="121212"/>
        </w:rPr>
        <w:t>another</w:t>
      </w:r>
      <w:r w:rsidRPr="000C2143">
        <w:rPr>
          <w:color w:val="121212"/>
          <w:spacing w:val="-38"/>
        </w:rPr>
        <w:t xml:space="preserve"> </w:t>
      </w:r>
      <w:r w:rsidRPr="000C2143">
        <w:rPr>
          <w:color w:val="121212"/>
        </w:rPr>
        <w:t>child.</w:t>
      </w:r>
      <w:r w:rsidRPr="000C2143">
        <w:rPr>
          <w:color w:val="121212"/>
          <w:spacing w:val="-58"/>
        </w:rPr>
        <w:t xml:space="preserve"> </w:t>
      </w:r>
      <w:r w:rsidRPr="000C2143">
        <w:rPr>
          <w:color w:val="121212"/>
          <w:spacing w:val="-1"/>
        </w:rPr>
        <w:t>The</w:t>
      </w:r>
      <w:r w:rsidRPr="000C2143">
        <w:rPr>
          <w:color w:val="121212"/>
          <w:spacing w:val="-36"/>
        </w:rPr>
        <w:t xml:space="preserve"> </w:t>
      </w:r>
      <w:r w:rsidRPr="000C2143">
        <w:rPr>
          <w:color w:val="121212"/>
          <w:spacing w:val="-1"/>
        </w:rPr>
        <w:t>parent</w:t>
      </w:r>
      <w:r w:rsidRPr="000C2143">
        <w:rPr>
          <w:color w:val="121212"/>
          <w:spacing w:val="-32"/>
        </w:rPr>
        <w:t xml:space="preserve"> </w:t>
      </w:r>
      <w:r w:rsidRPr="000C2143">
        <w:rPr>
          <w:color w:val="121212"/>
          <w:spacing w:val="-1"/>
        </w:rPr>
        <w:t>would</w:t>
      </w:r>
      <w:r w:rsidRPr="000C2143">
        <w:rPr>
          <w:color w:val="121212"/>
          <w:spacing w:val="-33"/>
        </w:rPr>
        <w:t xml:space="preserve"> </w:t>
      </w:r>
      <w:r w:rsidRPr="000C2143">
        <w:rPr>
          <w:color w:val="121212"/>
          <w:spacing w:val="-1"/>
        </w:rPr>
        <w:t>not</w:t>
      </w:r>
      <w:r w:rsidRPr="000C2143">
        <w:rPr>
          <w:color w:val="121212"/>
          <w:spacing w:val="-37"/>
        </w:rPr>
        <w:t xml:space="preserve"> </w:t>
      </w:r>
      <w:r w:rsidRPr="000C2143">
        <w:rPr>
          <w:color w:val="121212"/>
          <w:spacing w:val="-1"/>
        </w:rPr>
        <w:t>however</w:t>
      </w:r>
      <w:r w:rsidRPr="000C2143">
        <w:rPr>
          <w:color w:val="121212"/>
          <w:spacing w:val="-34"/>
        </w:rPr>
        <w:t xml:space="preserve"> </w:t>
      </w:r>
      <w:r w:rsidRPr="000C2143">
        <w:rPr>
          <w:color w:val="121212"/>
          <w:spacing w:val="-1"/>
        </w:rPr>
        <w:t>be</w:t>
      </w:r>
      <w:r w:rsidRPr="000C2143">
        <w:rPr>
          <w:color w:val="121212"/>
          <w:spacing w:val="-33"/>
        </w:rPr>
        <w:t xml:space="preserve"> </w:t>
      </w:r>
      <w:r w:rsidRPr="000C2143">
        <w:rPr>
          <w:color w:val="121212"/>
          <w:spacing w:val="-1"/>
        </w:rPr>
        <w:t>able</w:t>
      </w:r>
      <w:r w:rsidRPr="000C2143">
        <w:rPr>
          <w:color w:val="121212"/>
          <w:spacing w:val="-33"/>
        </w:rPr>
        <w:t xml:space="preserve"> </w:t>
      </w:r>
      <w:r w:rsidRPr="000C2143">
        <w:rPr>
          <w:color w:val="121212"/>
        </w:rPr>
        <w:t>to</w:t>
      </w:r>
      <w:r w:rsidRPr="000C2143">
        <w:rPr>
          <w:color w:val="121212"/>
          <w:spacing w:val="-33"/>
        </w:rPr>
        <w:t xml:space="preserve"> </w:t>
      </w:r>
      <w:r w:rsidRPr="000C2143">
        <w:rPr>
          <w:color w:val="121212"/>
        </w:rPr>
        <w:t>defer</w:t>
      </w:r>
      <w:r w:rsidRPr="000C2143">
        <w:rPr>
          <w:color w:val="121212"/>
          <w:spacing w:val="-35"/>
        </w:rPr>
        <w:t xml:space="preserve"> </w:t>
      </w:r>
      <w:r w:rsidRPr="000C2143">
        <w:rPr>
          <w:color w:val="121212"/>
        </w:rPr>
        <w:t>entry</w:t>
      </w:r>
      <w:r w:rsidRPr="000C2143">
        <w:rPr>
          <w:color w:val="121212"/>
          <w:spacing w:val="-36"/>
        </w:rPr>
        <w:t xml:space="preserve"> </w:t>
      </w:r>
      <w:r w:rsidRPr="000C2143">
        <w:rPr>
          <w:color w:val="121212"/>
        </w:rPr>
        <w:t>beyond</w:t>
      </w:r>
      <w:r w:rsidRPr="000C2143">
        <w:rPr>
          <w:color w:val="121212"/>
          <w:spacing w:val="-33"/>
        </w:rPr>
        <w:t xml:space="preserve"> </w:t>
      </w:r>
      <w:r w:rsidRPr="000C2143">
        <w:rPr>
          <w:color w:val="121212"/>
        </w:rPr>
        <w:t>the</w:t>
      </w:r>
      <w:r w:rsidRPr="000C2143">
        <w:rPr>
          <w:color w:val="121212"/>
          <w:spacing w:val="-29"/>
        </w:rPr>
        <w:t xml:space="preserve"> </w:t>
      </w:r>
      <w:r w:rsidRPr="000C2143">
        <w:rPr>
          <w:color w:val="121212"/>
        </w:rPr>
        <w:t>beginning</w:t>
      </w:r>
      <w:r w:rsidRPr="000C2143">
        <w:rPr>
          <w:color w:val="121212"/>
          <w:spacing w:val="-33"/>
        </w:rPr>
        <w:t xml:space="preserve"> </w:t>
      </w:r>
      <w:r w:rsidRPr="000C2143">
        <w:rPr>
          <w:color w:val="121212"/>
        </w:rPr>
        <w:t>of</w:t>
      </w:r>
      <w:r w:rsidRPr="000C2143">
        <w:rPr>
          <w:color w:val="121212"/>
          <w:spacing w:val="-34"/>
        </w:rPr>
        <w:t xml:space="preserve"> </w:t>
      </w:r>
      <w:r w:rsidRPr="000C2143">
        <w:rPr>
          <w:color w:val="121212"/>
        </w:rPr>
        <w:t>the</w:t>
      </w:r>
      <w:r w:rsidRPr="000C2143">
        <w:rPr>
          <w:color w:val="121212"/>
          <w:spacing w:val="-34"/>
        </w:rPr>
        <w:t xml:space="preserve"> </w:t>
      </w:r>
      <w:r w:rsidRPr="000C2143">
        <w:rPr>
          <w:color w:val="121212"/>
        </w:rPr>
        <w:t>term</w:t>
      </w:r>
      <w:r w:rsidRPr="000C2143">
        <w:rPr>
          <w:color w:val="121212"/>
          <w:spacing w:val="-31"/>
        </w:rPr>
        <w:t xml:space="preserve"> </w:t>
      </w:r>
      <w:r w:rsidRPr="000C2143">
        <w:rPr>
          <w:color w:val="121212"/>
        </w:rPr>
        <w:t>after</w:t>
      </w:r>
      <w:r w:rsidRPr="000C2143">
        <w:rPr>
          <w:color w:val="121212"/>
          <w:spacing w:val="-37"/>
        </w:rPr>
        <w:t xml:space="preserve"> </w:t>
      </w:r>
      <w:r w:rsidRPr="000C2143">
        <w:rPr>
          <w:color w:val="121212"/>
        </w:rPr>
        <w:t>the</w:t>
      </w:r>
      <w:r w:rsidRPr="000C2143">
        <w:rPr>
          <w:color w:val="121212"/>
          <w:spacing w:val="1"/>
        </w:rPr>
        <w:t xml:space="preserve"> </w:t>
      </w:r>
      <w:r w:rsidRPr="000C2143">
        <w:rPr>
          <w:color w:val="121212"/>
          <w:w w:val="90"/>
        </w:rPr>
        <w:t>child’s</w:t>
      </w:r>
      <w:r w:rsidRPr="000C2143">
        <w:rPr>
          <w:color w:val="121212"/>
          <w:spacing w:val="-4"/>
          <w:w w:val="90"/>
        </w:rPr>
        <w:t xml:space="preserve"> </w:t>
      </w:r>
      <w:r w:rsidRPr="000C2143">
        <w:rPr>
          <w:color w:val="121212"/>
          <w:w w:val="90"/>
        </w:rPr>
        <w:t>fifth</w:t>
      </w:r>
      <w:r w:rsidRPr="000C2143">
        <w:rPr>
          <w:color w:val="121212"/>
          <w:spacing w:val="10"/>
          <w:w w:val="90"/>
        </w:rPr>
        <w:t xml:space="preserve"> </w:t>
      </w:r>
      <w:r w:rsidRPr="000C2143">
        <w:rPr>
          <w:color w:val="121212"/>
          <w:w w:val="90"/>
        </w:rPr>
        <w:t>birthday,</w:t>
      </w:r>
      <w:r w:rsidRPr="000C2143">
        <w:rPr>
          <w:color w:val="121212"/>
          <w:spacing w:val="5"/>
          <w:w w:val="90"/>
        </w:rPr>
        <w:t xml:space="preserve"> </w:t>
      </w:r>
      <w:r w:rsidRPr="000C2143">
        <w:rPr>
          <w:color w:val="121212"/>
          <w:w w:val="90"/>
        </w:rPr>
        <w:t>nor</w:t>
      </w:r>
      <w:r w:rsidRPr="000C2143">
        <w:rPr>
          <w:color w:val="121212"/>
          <w:spacing w:val="1"/>
          <w:w w:val="90"/>
        </w:rPr>
        <w:t xml:space="preserve"> </w:t>
      </w:r>
      <w:r w:rsidRPr="000C2143">
        <w:rPr>
          <w:color w:val="121212"/>
          <w:w w:val="90"/>
        </w:rPr>
        <w:t>beyond</w:t>
      </w:r>
      <w:r w:rsidRPr="000C2143">
        <w:rPr>
          <w:color w:val="121212"/>
          <w:spacing w:val="4"/>
          <w:w w:val="90"/>
        </w:rPr>
        <w:t xml:space="preserve"> </w:t>
      </w:r>
      <w:r w:rsidRPr="000C2143">
        <w:rPr>
          <w:color w:val="121212"/>
          <w:w w:val="90"/>
        </w:rPr>
        <w:t>the</w:t>
      </w:r>
      <w:r w:rsidRPr="000C2143">
        <w:rPr>
          <w:color w:val="121212"/>
          <w:spacing w:val="1"/>
          <w:w w:val="90"/>
        </w:rPr>
        <w:t xml:space="preserve"> </w:t>
      </w:r>
      <w:r w:rsidRPr="000C2143">
        <w:rPr>
          <w:color w:val="121212"/>
          <w:w w:val="90"/>
        </w:rPr>
        <w:t>academic</w:t>
      </w:r>
      <w:r w:rsidRPr="000C2143">
        <w:rPr>
          <w:color w:val="121212"/>
          <w:spacing w:val="2"/>
          <w:w w:val="90"/>
        </w:rPr>
        <w:t xml:space="preserve"> </w:t>
      </w:r>
      <w:r w:rsidRPr="000C2143">
        <w:rPr>
          <w:color w:val="121212"/>
          <w:w w:val="90"/>
        </w:rPr>
        <w:t>year</w:t>
      </w:r>
      <w:r w:rsidRPr="000C2143">
        <w:rPr>
          <w:color w:val="121212"/>
          <w:spacing w:val="9"/>
          <w:w w:val="90"/>
        </w:rPr>
        <w:t xml:space="preserve"> </w:t>
      </w:r>
      <w:r w:rsidRPr="000C2143">
        <w:rPr>
          <w:color w:val="121212"/>
          <w:w w:val="90"/>
        </w:rPr>
        <w:t>for</w:t>
      </w:r>
      <w:r w:rsidRPr="000C2143">
        <w:rPr>
          <w:color w:val="121212"/>
          <w:spacing w:val="5"/>
          <w:w w:val="90"/>
        </w:rPr>
        <w:t xml:space="preserve"> </w:t>
      </w:r>
      <w:r w:rsidRPr="000C2143">
        <w:rPr>
          <w:color w:val="121212"/>
          <w:w w:val="90"/>
        </w:rPr>
        <w:t>which</w:t>
      </w:r>
      <w:r w:rsidRPr="000C2143">
        <w:rPr>
          <w:color w:val="121212"/>
          <w:spacing w:val="7"/>
          <w:w w:val="90"/>
        </w:rPr>
        <w:t xml:space="preserve"> </w:t>
      </w:r>
      <w:r w:rsidRPr="000C2143">
        <w:rPr>
          <w:color w:val="121212"/>
          <w:w w:val="90"/>
        </w:rPr>
        <w:t>the</w:t>
      </w:r>
      <w:r w:rsidRPr="000C2143">
        <w:rPr>
          <w:color w:val="121212"/>
          <w:spacing w:val="4"/>
          <w:w w:val="90"/>
        </w:rPr>
        <w:t xml:space="preserve"> </w:t>
      </w:r>
      <w:r w:rsidRPr="000C2143">
        <w:rPr>
          <w:color w:val="121212"/>
          <w:w w:val="90"/>
        </w:rPr>
        <w:t>original</w:t>
      </w:r>
      <w:r w:rsidRPr="000C2143">
        <w:rPr>
          <w:color w:val="121212"/>
          <w:spacing w:val="5"/>
          <w:w w:val="90"/>
        </w:rPr>
        <w:t xml:space="preserve"> </w:t>
      </w:r>
      <w:r w:rsidRPr="000C2143">
        <w:rPr>
          <w:color w:val="121212"/>
          <w:w w:val="90"/>
        </w:rPr>
        <w:t>application</w:t>
      </w:r>
      <w:r w:rsidRPr="000C2143">
        <w:rPr>
          <w:color w:val="121212"/>
          <w:spacing w:val="12"/>
          <w:w w:val="90"/>
        </w:rPr>
        <w:t xml:space="preserve"> </w:t>
      </w:r>
      <w:r w:rsidRPr="000C2143">
        <w:rPr>
          <w:color w:val="121212"/>
          <w:w w:val="90"/>
        </w:rPr>
        <w:t>was</w:t>
      </w:r>
      <w:r w:rsidRPr="000C2143">
        <w:rPr>
          <w:color w:val="121212"/>
          <w:spacing w:val="-4"/>
          <w:w w:val="90"/>
        </w:rPr>
        <w:t xml:space="preserve"> </w:t>
      </w:r>
      <w:r w:rsidRPr="000C2143">
        <w:rPr>
          <w:color w:val="121212"/>
          <w:w w:val="90"/>
        </w:rPr>
        <w:t>accepted.</w:t>
      </w:r>
    </w:p>
    <w:p w14:paraId="432CFFD4" w14:textId="2EC8ADEA" w:rsidR="00EA38DC" w:rsidRPr="000C2143" w:rsidRDefault="000C2143" w:rsidP="000C2143">
      <w:pPr>
        <w:pStyle w:val="BodyText"/>
        <w:spacing w:before="122" w:line="271" w:lineRule="auto"/>
        <w:ind w:left="100" w:right="96"/>
      </w:pPr>
      <w:r w:rsidRPr="000C2143">
        <w:rPr>
          <w:color w:val="121212"/>
          <w:w w:val="85"/>
        </w:rPr>
        <w:t>Parents</w:t>
      </w:r>
      <w:r w:rsidRPr="000C2143">
        <w:rPr>
          <w:color w:val="121212"/>
          <w:spacing w:val="16"/>
          <w:w w:val="85"/>
        </w:rPr>
        <w:t xml:space="preserve"> </w:t>
      </w:r>
      <w:r w:rsidRPr="000C2143">
        <w:rPr>
          <w:color w:val="121212"/>
          <w:w w:val="85"/>
        </w:rPr>
        <w:t>can</w:t>
      </w:r>
      <w:r w:rsidRPr="000C2143">
        <w:rPr>
          <w:color w:val="121212"/>
          <w:spacing w:val="20"/>
          <w:w w:val="85"/>
        </w:rPr>
        <w:t xml:space="preserve"> </w:t>
      </w:r>
      <w:r w:rsidRPr="000C2143">
        <w:rPr>
          <w:color w:val="121212"/>
          <w:w w:val="85"/>
        </w:rPr>
        <w:t>also</w:t>
      </w:r>
      <w:r w:rsidRPr="000C2143">
        <w:rPr>
          <w:color w:val="121212"/>
          <w:spacing w:val="21"/>
          <w:w w:val="85"/>
        </w:rPr>
        <w:t xml:space="preserve"> </w:t>
      </w:r>
      <w:r w:rsidRPr="000C2143">
        <w:rPr>
          <w:color w:val="121212"/>
          <w:w w:val="85"/>
        </w:rPr>
        <w:t>request</w:t>
      </w:r>
      <w:r w:rsidRPr="000C2143">
        <w:rPr>
          <w:color w:val="121212"/>
          <w:spacing w:val="22"/>
          <w:w w:val="85"/>
        </w:rPr>
        <w:t xml:space="preserve"> </w:t>
      </w:r>
      <w:r w:rsidRPr="000C2143">
        <w:rPr>
          <w:color w:val="121212"/>
          <w:w w:val="85"/>
        </w:rPr>
        <w:t>that</w:t>
      </w:r>
      <w:r w:rsidRPr="000C2143">
        <w:rPr>
          <w:color w:val="121212"/>
          <w:spacing w:val="23"/>
          <w:w w:val="85"/>
        </w:rPr>
        <w:t xml:space="preserve"> </w:t>
      </w:r>
      <w:r w:rsidRPr="000C2143">
        <w:rPr>
          <w:color w:val="121212"/>
          <w:w w:val="85"/>
        </w:rPr>
        <w:t>their</w:t>
      </w:r>
      <w:r w:rsidRPr="000C2143">
        <w:rPr>
          <w:color w:val="121212"/>
          <w:spacing w:val="13"/>
          <w:w w:val="85"/>
        </w:rPr>
        <w:t xml:space="preserve"> </w:t>
      </w:r>
      <w:r w:rsidRPr="000C2143">
        <w:rPr>
          <w:color w:val="121212"/>
          <w:w w:val="85"/>
        </w:rPr>
        <w:t>child</w:t>
      </w:r>
      <w:r w:rsidRPr="000C2143">
        <w:rPr>
          <w:color w:val="121212"/>
          <w:spacing w:val="18"/>
          <w:w w:val="85"/>
        </w:rPr>
        <w:t xml:space="preserve"> </w:t>
      </w:r>
      <w:r w:rsidRPr="000C2143">
        <w:rPr>
          <w:color w:val="121212"/>
          <w:w w:val="85"/>
        </w:rPr>
        <w:t>attends</w:t>
      </w:r>
      <w:r w:rsidRPr="000C2143">
        <w:rPr>
          <w:color w:val="121212"/>
          <w:spacing w:val="19"/>
          <w:w w:val="85"/>
        </w:rPr>
        <w:t xml:space="preserve"> </w:t>
      </w:r>
      <w:r w:rsidRPr="000C2143">
        <w:rPr>
          <w:color w:val="121212"/>
          <w:w w:val="85"/>
        </w:rPr>
        <w:t>part-time</w:t>
      </w:r>
      <w:r w:rsidRPr="000C2143">
        <w:rPr>
          <w:color w:val="121212"/>
          <w:spacing w:val="21"/>
          <w:w w:val="85"/>
        </w:rPr>
        <w:t xml:space="preserve"> </w:t>
      </w:r>
      <w:r w:rsidRPr="000C2143">
        <w:rPr>
          <w:color w:val="121212"/>
          <w:w w:val="85"/>
        </w:rPr>
        <w:t>until</w:t>
      </w:r>
      <w:r w:rsidRPr="000C2143">
        <w:rPr>
          <w:color w:val="121212"/>
          <w:spacing w:val="22"/>
          <w:w w:val="85"/>
        </w:rPr>
        <w:t xml:space="preserve"> </w:t>
      </w:r>
      <w:r w:rsidRPr="000C2143">
        <w:rPr>
          <w:color w:val="121212"/>
          <w:w w:val="85"/>
        </w:rPr>
        <w:t>the</w:t>
      </w:r>
      <w:r w:rsidRPr="000C2143">
        <w:rPr>
          <w:color w:val="121212"/>
          <w:spacing w:val="17"/>
          <w:w w:val="85"/>
        </w:rPr>
        <w:t xml:space="preserve"> </w:t>
      </w:r>
      <w:r w:rsidRPr="000C2143">
        <w:rPr>
          <w:color w:val="121212"/>
          <w:w w:val="85"/>
        </w:rPr>
        <w:t>child</w:t>
      </w:r>
      <w:r w:rsidRPr="000C2143">
        <w:rPr>
          <w:color w:val="121212"/>
          <w:spacing w:val="21"/>
          <w:w w:val="85"/>
        </w:rPr>
        <w:t xml:space="preserve"> </w:t>
      </w:r>
      <w:r w:rsidRPr="000C2143">
        <w:rPr>
          <w:color w:val="121212"/>
          <w:w w:val="85"/>
        </w:rPr>
        <w:t>reaches</w:t>
      </w:r>
      <w:r w:rsidRPr="000C2143">
        <w:rPr>
          <w:color w:val="121212"/>
          <w:spacing w:val="19"/>
          <w:w w:val="85"/>
        </w:rPr>
        <w:t xml:space="preserve"> </w:t>
      </w:r>
      <w:r w:rsidRPr="000C2143">
        <w:rPr>
          <w:color w:val="121212"/>
          <w:w w:val="85"/>
        </w:rPr>
        <w:t>compulsory</w:t>
      </w:r>
      <w:r w:rsidRPr="000C2143">
        <w:rPr>
          <w:color w:val="121212"/>
          <w:spacing w:val="25"/>
          <w:w w:val="85"/>
        </w:rPr>
        <w:t xml:space="preserve"> </w:t>
      </w:r>
      <w:r w:rsidRPr="000C2143">
        <w:rPr>
          <w:color w:val="121212"/>
          <w:w w:val="85"/>
        </w:rPr>
        <w:t>school</w:t>
      </w:r>
      <w:r w:rsidRPr="000C2143">
        <w:rPr>
          <w:color w:val="121212"/>
          <w:spacing w:val="25"/>
          <w:w w:val="85"/>
        </w:rPr>
        <w:t xml:space="preserve"> </w:t>
      </w:r>
      <w:r w:rsidRPr="000C2143">
        <w:rPr>
          <w:color w:val="121212"/>
          <w:w w:val="85"/>
        </w:rPr>
        <w:t>age.</w:t>
      </w:r>
      <w:r w:rsidRPr="000C2143">
        <w:rPr>
          <w:color w:val="121212"/>
          <w:spacing w:val="1"/>
          <w:w w:val="85"/>
        </w:rPr>
        <w:t xml:space="preserve"> </w:t>
      </w:r>
      <w:r w:rsidRPr="000C2143">
        <w:rPr>
          <w:color w:val="121212"/>
        </w:rPr>
        <w:t>Any</w:t>
      </w:r>
      <w:r w:rsidRPr="000C2143">
        <w:rPr>
          <w:color w:val="121212"/>
          <w:spacing w:val="-40"/>
        </w:rPr>
        <w:t xml:space="preserve"> </w:t>
      </w:r>
      <w:r w:rsidRPr="000C2143">
        <w:rPr>
          <w:color w:val="121212"/>
        </w:rPr>
        <w:t>parents</w:t>
      </w:r>
      <w:r w:rsidRPr="000C2143">
        <w:rPr>
          <w:color w:val="121212"/>
          <w:spacing w:val="-36"/>
        </w:rPr>
        <w:t xml:space="preserve"> </w:t>
      </w:r>
      <w:r w:rsidRPr="000C2143">
        <w:rPr>
          <w:color w:val="121212"/>
        </w:rPr>
        <w:t>interested</w:t>
      </w:r>
      <w:r w:rsidRPr="000C2143">
        <w:rPr>
          <w:color w:val="121212"/>
          <w:spacing w:val="-38"/>
        </w:rPr>
        <w:t xml:space="preserve"> </w:t>
      </w:r>
      <w:r w:rsidRPr="000C2143">
        <w:rPr>
          <w:color w:val="121212"/>
        </w:rPr>
        <w:t>in</w:t>
      </w:r>
      <w:r w:rsidRPr="000C2143">
        <w:rPr>
          <w:color w:val="121212"/>
          <w:spacing w:val="-37"/>
        </w:rPr>
        <w:t xml:space="preserve"> </w:t>
      </w:r>
      <w:r w:rsidRPr="000C2143">
        <w:rPr>
          <w:color w:val="121212"/>
        </w:rPr>
        <w:t>taking</w:t>
      </w:r>
      <w:r w:rsidRPr="000C2143">
        <w:rPr>
          <w:color w:val="121212"/>
          <w:spacing w:val="-34"/>
        </w:rPr>
        <w:t xml:space="preserve"> </w:t>
      </w:r>
      <w:r w:rsidRPr="000C2143">
        <w:rPr>
          <w:color w:val="121212"/>
        </w:rPr>
        <w:t>up</w:t>
      </w:r>
      <w:r w:rsidRPr="000C2143">
        <w:rPr>
          <w:color w:val="121212"/>
          <w:spacing w:val="-40"/>
        </w:rPr>
        <w:t xml:space="preserve"> </w:t>
      </w:r>
      <w:r w:rsidRPr="000C2143">
        <w:rPr>
          <w:color w:val="121212"/>
        </w:rPr>
        <w:t>a</w:t>
      </w:r>
      <w:r w:rsidRPr="000C2143">
        <w:rPr>
          <w:color w:val="121212"/>
          <w:spacing w:val="-37"/>
        </w:rPr>
        <w:t xml:space="preserve"> </w:t>
      </w:r>
      <w:r w:rsidRPr="000C2143">
        <w:rPr>
          <w:color w:val="121212"/>
        </w:rPr>
        <w:t>part-time</w:t>
      </w:r>
      <w:r w:rsidRPr="000C2143">
        <w:rPr>
          <w:color w:val="121212"/>
          <w:spacing w:val="-37"/>
        </w:rPr>
        <w:t xml:space="preserve"> </w:t>
      </w:r>
      <w:r w:rsidRPr="000C2143">
        <w:rPr>
          <w:color w:val="121212"/>
        </w:rPr>
        <w:t>place</w:t>
      </w:r>
      <w:r w:rsidRPr="000C2143">
        <w:rPr>
          <w:color w:val="121212"/>
          <w:spacing w:val="-38"/>
        </w:rPr>
        <w:t xml:space="preserve"> </w:t>
      </w:r>
      <w:r w:rsidRPr="000C2143">
        <w:rPr>
          <w:color w:val="121212"/>
        </w:rPr>
        <w:t>initially</w:t>
      </w:r>
      <w:r w:rsidRPr="000C2143">
        <w:rPr>
          <w:color w:val="121212"/>
          <w:spacing w:val="-38"/>
        </w:rPr>
        <w:t xml:space="preserve"> </w:t>
      </w:r>
      <w:r w:rsidRPr="000C2143">
        <w:rPr>
          <w:color w:val="121212"/>
        </w:rPr>
        <w:t>should</w:t>
      </w:r>
      <w:r w:rsidRPr="000C2143">
        <w:rPr>
          <w:color w:val="121212"/>
          <w:spacing w:val="-37"/>
        </w:rPr>
        <w:t xml:space="preserve"> </w:t>
      </w:r>
      <w:r w:rsidRPr="000C2143">
        <w:rPr>
          <w:color w:val="121212"/>
        </w:rPr>
        <w:t>contact</w:t>
      </w:r>
      <w:r w:rsidRPr="000C2143">
        <w:rPr>
          <w:color w:val="121212"/>
          <w:spacing w:val="-36"/>
        </w:rPr>
        <w:t xml:space="preserve"> </w:t>
      </w:r>
      <w:r w:rsidRPr="000C2143">
        <w:rPr>
          <w:color w:val="121212"/>
        </w:rPr>
        <w:t>the school</w:t>
      </w:r>
      <w:r w:rsidRPr="000C2143">
        <w:rPr>
          <w:color w:val="121212"/>
          <w:spacing w:val="-37"/>
        </w:rPr>
        <w:t xml:space="preserve"> </w:t>
      </w:r>
      <w:r w:rsidRPr="000C2143">
        <w:rPr>
          <w:color w:val="121212"/>
        </w:rPr>
        <w:t>for further</w:t>
      </w:r>
      <w:r w:rsidRPr="000C2143">
        <w:rPr>
          <w:color w:val="121212"/>
          <w:spacing w:val="1"/>
        </w:rPr>
        <w:t xml:space="preserve"> </w:t>
      </w:r>
      <w:r w:rsidRPr="000C2143">
        <w:rPr>
          <w:color w:val="121212"/>
        </w:rPr>
        <w:t>details as</w:t>
      </w:r>
      <w:r w:rsidRPr="000C2143">
        <w:rPr>
          <w:color w:val="121212"/>
          <w:spacing w:val="-2"/>
        </w:rPr>
        <w:t xml:space="preserve"> </w:t>
      </w:r>
      <w:r w:rsidRPr="000C2143">
        <w:rPr>
          <w:color w:val="121212"/>
        </w:rPr>
        <w:t>to what</w:t>
      </w:r>
      <w:r w:rsidRPr="000C2143">
        <w:rPr>
          <w:color w:val="121212"/>
          <w:spacing w:val="-1"/>
        </w:rPr>
        <w:t xml:space="preserve"> </w:t>
      </w:r>
      <w:r w:rsidRPr="000C2143">
        <w:rPr>
          <w:color w:val="121212"/>
        </w:rPr>
        <w:t>this</w:t>
      </w:r>
      <w:r w:rsidRPr="000C2143">
        <w:rPr>
          <w:color w:val="121212"/>
          <w:spacing w:val="1"/>
        </w:rPr>
        <w:t xml:space="preserve"> </w:t>
      </w:r>
      <w:r w:rsidRPr="000C2143">
        <w:rPr>
          <w:color w:val="121212"/>
        </w:rPr>
        <w:t>would</w:t>
      </w:r>
      <w:r w:rsidRPr="000C2143">
        <w:rPr>
          <w:color w:val="121212"/>
          <w:spacing w:val="-34"/>
        </w:rPr>
        <w:t xml:space="preserve"> </w:t>
      </w:r>
      <w:r w:rsidRPr="000C2143">
        <w:rPr>
          <w:color w:val="121212"/>
        </w:rPr>
        <w:t>entail.</w:t>
      </w:r>
    </w:p>
    <w:p w14:paraId="10AEDF88" w14:textId="0841151E" w:rsidR="00EA38DC" w:rsidRPr="000C2143" w:rsidRDefault="000C2143" w:rsidP="000C2143">
      <w:pPr>
        <w:pStyle w:val="BodyText"/>
        <w:spacing w:before="122" w:line="271" w:lineRule="auto"/>
        <w:ind w:left="100" w:right="96"/>
      </w:pPr>
      <w:r w:rsidRPr="000C2143">
        <w:rPr>
          <w:color w:val="121212"/>
          <w:w w:val="90"/>
        </w:rPr>
        <w:t>If</w:t>
      </w:r>
      <w:r w:rsidRPr="000C2143">
        <w:rPr>
          <w:color w:val="121212"/>
          <w:spacing w:val="-7"/>
          <w:w w:val="90"/>
        </w:rPr>
        <w:t xml:space="preserve"> </w:t>
      </w:r>
      <w:r w:rsidRPr="000C2143">
        <w:rPr>
          <w:color w:val="121212"/>
          <w:w w:val="90"/>
        </w:rPr>
        <w:t>you</w:t>
      </w:r>
      <w:r w:rsidRPr="000C2143">
        <w:rPr>
          <w:color w:val="121212"/>
          <w:spacing w:val="-5"/>
          <w:w w:val="90"/>
        </w:rPr>
        <w:t xml:space="preserve"> </w:t>
      </w:r>
      <w:r w:rsidRPr="000C2143">
        <w:rPr>
          <w:color w:val="121212"/>
          <w:w w:val="90"/>
        </w:rPr>
        <w:t>plan</w:t>
      </w:r>
      <w:r w:rsidRPr="000C2143">
        <w:rPr>
          <w:color w:val="121212"/>
          <w:spacing w:val="-5"/>
          <w:w w:val="90"/>
        </w:rPr>
        <w:t xml:space="preserve"> </w:t>
      </w:r>
      <w:r w:rsidRPr="000C2143">
        <w:rPr>
          <w:color w:val="121212"/>
          <w:w w:val="90"/>
        </w:rPr>
        <w:t>to</w:t>
      </w:r>
      <w:r w:rsidRPr="000C2143">
        <w:rPr>
          <w:color w:val="121212"/>
          <w:spacing w:val="-2"/>
          <w:w w:val="90"/>
        </w:rPr>
        <w:t xml:space="preserve"> </w:t>
      </w:r>
      <w:r w:rsidRPr="000C2143">
        <w:rPr>
          <w:color w:val="121212"/>
          <w:w w:val="90"/>
        </w:rPr>
        <w:t>defer</w:t>
      </w:r>
      <w:r w:rsidRPr="000C2143">
        <w:rPr>
          <w:color w:val="121212"/>
          <w:spacing w:val="-1"/>
          <w:w w:val="90"/>
        </w:rPr>
        <w:t xml:space="preserve"> </w:t>
      </w:r>
      <w:r w:rsidRPr="000C2143">
        <w:rPr>
          <w:color w:val="121212"/>
          <w:w w:val="90"/>
        </w:rPr>
        <w:t>your</w:t>
      </w:r>
      <w:r w:rsidRPr="000C2143">
        <w:rPr>
          <w:color w:val="121212"/>
          <w:spacing w:val="-2"/>
          <w:w w:val="90"/>
        </w:rPr>
        <w:t xml:space="preserve"> </w:t>
      </w:r>
      <w:r w:rsidRPr="000C2143">
        <w:rPr>
          <w:color w:val="121212"/>
          <w:w w:val="90"/>
        </w:rPr>
        <w:t>child’s</w:t>
      </w:r>
      <w:r w:rsidRPr="000C2143">
        <w:rPr>
          <w:color w:val="121212"/>
          <w:spacing w:val="-8"/>
          <w:w w:val="90"/>
        </w:rPr>
        <w:t xml:space="preserve"> </w:t>
      </w:r>
      <w:r w:rsidRPr="000C2143">
        <w:rPr>
          <w:color w:val="121212"/>
          <w:w w:val="90"/>
        </w:rPr>
        <w:t>start</w:t>
      </w:r>
      <w:r w:rsidRPr="000C2143">
        <w:rPr>
          <w:color w:val="121212"/>
          <w:spacing w:val="-2"/>
          <w:w w:val="90"/>
        </w:rPr>
        <w:t xml:space="preserve"> </w:t>
      </w:r>
      <w:r w:rsidRPr="000C2143">
        <w:rPr>
          <w:color w:val="121212"/>
          <w:w w:val="90"/>
        </w:rPr>
        <w:t>date</w:t>
      </w:r>
      <w:r w:rsidRPr="000C2143">
        <w:rPr>
          <w:color w:val="121212"/>
          <w:spacing w:val="2"/>
          <w:w w:val="90"/>
        </w:rPr>
        <w:t xml:space="preserve"> </w:t>
      </w:r>
      <w:r w:rsidRPr="000C2143">
        <w:rPr>
          <w:color w:val="121212"/>
          <w:w w:val="90"/>
        </w:rPr>
        <w:t>until</w:t>
      </w:r>
      <w:r w:rsidRPr="000C2143">
        <w:rPr>
          <w:color w:val="121212"/>
          <w:spacing w:val="-6"/>
          <w:w w:val="90"/>
        </w:rPr>
        <w:t xml:space="preserve"> </w:t>
      </w:r>
      <w:r w:rsidRPr="000C2143">
        <w:rPr>
          <w:color w:val="121212"/>
          <w:w w:val="90"/>
        </w:rPr>
        <w:t>later</w:t>
      </w:r>
      <w:r w:rsidRPr="000C2143">
        <w:rPr>
          <w:color w:val="121212"/>
          <w:spacing w:val="-6"/>
          <w:w w:val="90"/>
        </w:rPr>
        <w:t xml:space="preserve"> </w:t>
      </w:r>
      <w:r w:rsidRPr="000C2143">
        <w:rPr>
          <w:color w:val="121212"/>
          <w:w w:val="90"/>
        </w:rPr>
        <w:t>in</w:t>
      </w:r>
      <w:r w:rsidRPr="000C2143">
        <w:rPr>
          <w:color w:val="121212"/>
          <w:spacing w:val="-9"/>
          <w:w w:val="90"/>
        </w:rPr>
        <w:t xml:space="preserve"> </w:t>
      </w:r>
      <w:r w:rsidRPr="000C2143">
        <w:rPr>
          <w:color w:val="121212"/>
          <w:w w:val="90"/>
        </w:rPr>
        <w:t>the</w:t>
      </w:r>
      <w:r w:rsidRPr="000C2143">
        <w:rPr>
          <w:color w:val="121212"/>
          <w:spacing w:val="-9"/>
          <w:w w:val="90"/>
        </w:rPr>
        <w:t xml:space="preserve"> </w:t>
      </w:r>
      <w:r w:rsidRPr="000C2143">
        <w:rPr>
          <w:color w:val="121212"/>
          <w:w w:val="90"/>
        </w:rPr>
        <w:t>school</w:t>
      </w:r>
      <w:r w:rsidRPr="000C2143">
        <w:rPr>
          <w:color w:val="121212"/>
          <w:spacing w:val="-5"/>
          <w:w w:val="90"/>
        </w:rPr>
        <w:t xml:space="preserve"> </w:t>
      </w:r>
      <w:r w:rsidRPr="000C2143">
        <w:rPr>
          <w:color w:val="121212"/>
          <w:w w:val="90"/>
        </w:rPr>
        <w:t>year,</w:t>
      </w:r>
      <w:r w:rsidRPr="000C2143">
        <w:rPr>
          <w:color w:val="121212"/>
          <w:spacing w:val="-9"/>
          <w:w w:val="90"/>
        </w:rPr>
        <w:t xml:space="preserve"> </w:t>
      </w:r>
      <w:r w:rsidRPr="000C2143">
        <w:rPr>
          <w:color w:val="121212"/>
          <w:w w:val="90"/>
        </w:rPr>
        <w:t>you</w:t>
      </w:r>
      <w:r w:rsidRPr="000C2143">
        <w:rPr>
          <w:color w:val="121212"/>
          <w:spacing w:val="-5"/>
          <w:w w:val="90"/>
        </w:rPr>
        <w:t xml:space="preserve"> </w:t>
      </w:r>
      <w:r w:rsidRPr="000C2143">
        <w:rPr>
          <w:color w:val="121212"/>
          <w:w w:val="90"/>
        </w:rPr>
        <w:t>must still</w:t>
      </w:r>
      <w:r w:rsidRPr="000C2143">
        <w:rPr>
          <w:color w:val="121212"/>
          <w:spacing w:val="-6"/>
          <w:w w:val="90"/>
        </w:rPr>
        <w:t xml:space="preserve"> </w:t>
      </w:r>
      <w:r w:rsidRPr="000C2143">
        <w:rPr>
          <w:color w:val="121212"/>
          <w:w w:val="90"/>
        </w:rPr>
        <w:t>apply at</w:t>
      </w:r>
      <w:r w:rsidRPr="000C2143">
        <w:rPr>
          <w:color w:val="121212"/>
          <w:spacing w:val="1"/>
          <w:w w:val="90"/>
        </w:rPr>
        <w:t xml:space="preserve"> </w:t>
      </w:r>
      <w:r w:rsidRPr="000C2143">
        <w:rPr>
          <w:color w:val="121212"/>
          <w:w w:val="90"/>
        </w:rPr>
        <w:t>the</w:t>
      </w:r>
      <w:r w:rsidRPr="000C2143">
        <w:rPr>
          <w:color w:val="121212"/>
          <w:spacing w:val="-5"/>
          <w:w w:val="90"/>
        </w:rPr>
        <w:t xml:space="preserve"> </w:t>
      </w:r>
      <w:r w:rsidRPr="000C2143">
        <w:rPr>
          <w:color w:val="121212"/>
          <w:w w:val="90"/>
        </w:rPr>
        <w:t>usual</w:t>
      </w:r>
      <w:r w:rsidRPr="000C2143">
        <w:rPr>
          <w:color w:val="121212"/>
          <w:spacing w:val="1"/>
          <w:w w:val="90"/>
        </w:rPr>
        <w:t xml:space="preserve"> </w:t>
      </w:r>
      <w:r w:rsidRPr="000C2143">
        <w:rPr>
          <w:color w:val="121212"/>
        </w:rPr>
        <w:t>time for</w:t>
      </w:r>
      <w:r w:rsidRPr="000C2143">
        <w:rPr>
          <w:color w:val="121212"/>
          <w:spacing w:val="-37"/>
        </w:rPr>
        <w:t xml:space="preserve"> </w:t>
      </w:r>
      <w:r w:rsidRPr="000C2143">
        <w:rPr>
          <w:color w:val="121212"/>
        </w:rPr>
        <w:t>primary</w:t>
      </w:r>
      <w:r w:rsidRPr="000C2143">
        <w:rPr>
          <w:color w:val="121212"/>
          <w:spacing w:val="-37"/>
        </w:rPr>
        <w:t xml:space="preserve"> </w:t>
      </w:r>
      <w:r w:rsidRPr="000C2143">
        <w:rPr>
          <w:color w:val="121212"/>
        </w:rPr>
        <w:t>or</w:t>
      </w:r>
      <w:r w:rsidRPr="000C2143">
        <w:rPr>
          <w:color w:val="121212"/>
          <w:spacing w:val="-37"/>
        </w:rPr>
        <w:t xml:space="preserve"> </w:t>
      </w:r>
      <w:r w:rsidRPr="000C2143">
        <w:rPr>
          <w:color w:val="121212"/>
        </w:rPr>
        <w:t>infant</w:t>
      </w:r>
      <w:r w:rsidRPr="000C2143">
        <w:rPr>
          <w:color w:val="121212"/>
          <w:spacing w:val="-36"/>
        </w:rPr>
        <w:t xml:space="preserve"> </w:t>
      </w:r>
      <w:r w:rsidRPr="000C2143">
        <w:rPr>
          <w:color w:val="121212"/>
        </w:rPr>
        <w:t>school</w:t>
      </w:r>
      <w:r w:rsidRPr="000C2143">
        <w:rPr>
          <w:color w:val="121212"/>
          <w:spacing w:val="-36"/>
        </w:rPr>
        <w:t xml:space="preserve"> </w:t>
      </w:r>
      <w:r w:rsidRPr="000C2143">
        <w:rPr>
          <w:color w:val="121212"/>
        </w:rPr>
        <w:t>places. Where</w:t>
      </w:r>
      <w:r w:rsidRPr="000C2143">
        <w:rPr>
          <w:color w:val="121212"/>
          <w:spacing w:val="-36"/>
        </w:rPr>
        <w:t xml:space="preserve"> </w:t>
      </w:r>
      <w:r w:rsidRPr="000C2143">
        <w:rPr>
          <w:color w:val="121212"/>
        </w:rPr>
        <w:t>entry is</w:t>
      </w:r>
      <w:r w:rsidRPr="000C2143">
        <w:rPr>
          <w:color w:val="121212"/>
          <w:spacing w:val="-36"/>
        </w:rPr>
        <w:t xml:space="preserve"> </w:t>
      </w:r>
      <w:r w:rsidRPr="000C2143">
        <w:rPr>
          <w:color w:val="121212"/>
        </w:rPr>
        <w:t>deferred,</w:t>
      </w:r>
      <w:r w:rsidRPr="000C2143">
        <w:rPr>
          <w:color w:val="121212"/>
          <w:spacing w:val="-36"/>
        </w:rPr>
        <w:t xml:space="preserve"> </w:t>
      </w:r>
      <w:r w:rsidRPr="000C2143">
        <w:rPr>
          <w:color w:val="121212"/>
        </w:rPr>
        <w:t>the</w:t>
      </w:r>
      <w:r w:rsidRPr="000C2143">
        <w:rPr>
          <w:color w:val="121212"/>
          <w:spacing w:val="-38"/>
        </w:rPr>
        <w:t xml:space="preserve"> </w:t>
      </w:r>
      <w:r w:rsidRPr="000C2143">
        <w:rPr>
          <w:color w:val="121212"/>
        </w:rPr>
        <w:t>school</w:t>
      </w:r>
      <w:r w:rsidRPr="000C2143">
        <w:rPr>
          <w:color w:val="121212"/>
          <w:spacing w:val="-37"/>
        </w:rPr>
        <w:t xml:space="preserve"> </w:t>
      </w:r>
      <w:r w:rsidRPr="000C2143">
        <w:rPr>
          <w:color w:val="121212"/>
        </w:rPr>
        <w:t>will</w:t>
      </w:r>
      <w:r w:rsidRPr="000C2143">
        <w:rPr>
          <w:color w:val="121212"/>
          <w:spacing w:val="-36"/>
        </w:rPr>
        <w:t xml:space="preserve"> </w:t>
      </w:r>
      <w:r w:rsidRPr="000C2143">
        <w:rPr>
          <w:color w:val="121212"/>
        </w:rPr>
        <w:t>hold</w:t>
      </w:r>
      <w:r w:rsidRPr="000C2143">
        <w:rPr>
          <w:color w:val="121212"/>
          <w:spacing w:val="-35"/>
        </w:rPr>
        <w:t xml:space="preserve"> </w:t>
      </w:r>
      <w:r w:rsidRPr="000C2143">
        <w:rPr>
          <w:color w:val="121212"/>
        </w:rPr>
        <w:t>the</w:t>
      </w:r>
      <w:r w:rsidRPr="000C2143">
        <w:rPr>
          <w:color w:val="121212"/>
          <w:spacing w:val="-38"/>
        </w:rPr>
        <w:t xml:space="preserve"> </w:t>
      </w:r>
      <w:r w:rsidRPr="000C2143">
        <w:rPr>
          <w:color w:val="121212"/>
        </w:rPr>
        <w:t>place</w:t>
      </w:r>
      <w:r w:rsidRPr="000C2143">
        <w:rPr>
          <w:color w:val="121212"/>
          <w:spacing w:val="-39"/>
        </w:rPr>
        <w:t xml:space="preserve"> </w:t>
      </w:r>
      <w:r w:rsidRPr="000C2143">
        <w:rPr>
          <w:color w:val="121212"/>
        </w:rPr>
        <w:t>for</w:t>
      </w:r>
      <w:r w:rsidRPr="000C2143">
        <w:rPr>
          <w:color w:val="121212"/>
          <w:spacing w:val="1"/>
        </w:rPr>
        <w:t xml:space="preserve"> </w:t>
      </w:r>
      <w:r w:rsidRPr="000C2143">
        <w:rPr>
          <w:color w:val="121212"/>
        </w:rPr>
        <w:t>that</w:t>
      </w:r>
      <w:r w:rsidRPr="000C2143">
        <w:rPr>
          <w:color w:val="121212"/>
          <w:spacing w:val="-34"/>
        </w:rPr>
        <w:t xml:space="preserve"> </w:t>
      </w:r>
      <w:r w:rsidRPr="000C2143">
        <w:rPr>
          <w:color w:val="121212"/>
        </w:rPr>
        <w:t>child</w:t>
      </w:r>
      <w:r w:rsidRPr="000C2143">
        <w:rPr>
          <w:color w:val="121212"/>
          <w:spacing w:val="-33"/>
        </w:rPr>
        <w:t xml:space="preserve"> </w:t>
      </w:r>
      <w:r w:rsidRPr="000C2143">
        <w:rPr>
          <w:color w:val="121212"/>
        </w:rPr>
        <w:t>and</w:t>
      </w:r>
      <w:r w:rsidRPr="000C2143">
        <w:rPr>
          <w:color w:val="121212"/>
          <w:spacing w:val="-32"/>
        </w:rPr>
        <w:t xml:space="preserve"> </w:t>
      </w:r>
      <w:r w:rsidRPr="000C2143">
        <w:rPr>
          <w:color w:val="121212"/>
        </w:rPr>
        <w:t>not offer</w:t>
      </w:r>
      <w:r w:rsidRPr="000C2143">
        <w:rPr>
          <w:color w:val="121212"/>
          <w:spacing w:val="-35"/>
        </w:rPr>
        <w:t xml:space="preserve"> </w:t>
      </w:r>
      <w:r w:rsidRPr="000C2143">
        <w:rPr>
          <w:color w:val="121212"/>
        </w:rPr>
        <w:t>it</w:t>
      </w:r>
      <w:r w:rsidRPr="000C2143">
        <w:rPr>
          <w:color w:val="121212"/>
          <w:spacing w:val="-33"/>
        </w:rPr>
        <w:t xml:space="preserve"> </w:t>
      </w:r>
      <w:r w:rsidRPr="000C2143">
        <w:rPr>
          <w:color w:val="121212"/>
        </w:rPr>
        <w:t>to</w:t>
      </w:r>
      <w:r w:rsidRPr="000C2143">
        <w:rPr>
          <w:color w:val="121212"/>
          <w:spacing w:val="-38"/>
        </w:rPr>
        <w:t xml:space="preserve"> </w:t>
      </w:r>
      <w:r w:rsidRPr="000C2143">
        <w:rPr>
          <w:color w:val="121212"/>
        </w:rPr>
        <w:t>another</w:t>
      </w:r>
      <w:r w:rsidRPr="000C2143">
        <w:rPr>
          <w:color w:val="121212"/>
          <w:spacing w:val="-34"/>
        </w:rPr>
        <w:t xml:space="preserve"> </w:t>
      </w:r>
      <w:r w:rsidRPr="000C2143">
        <w:rPr>
          <w:color w:val="121212"/>
        </w:rPr>
        <w:t>child.</w:t>
      </w:r>
      <w:r w:rsidRPr="000C2143">
        <w:rPr>
          <w:color w:val="121212"/>
          <w:spacing w:val="-38"/>
        </w:rPr>
        <w:t xml:space="preserve"> </w:t>
      </w:r>
      <w:r w:rsidRPr="000C2143">
        <w:rPr>
          <w:color w:val="121212"/>
        </w:rPr>
        <w:t>Where</w:t>
      </w:r>
      <w:r w:rsidRPr="000C2143">
        <w:rPr>
          <w:color w:val="121212"/>
          <w:spacing w:val="-32"/>
        </w:rPr>
        <w:t xml:space="preserve"> </w:t>
      </w:r>
      <w:r w:rsidRPr="000C2143">
        <w:rPr>
          <w:color w:val="121212"/>
        </w:rPr>
        <w:t>parents</w:t>
      </w:r>
      <w:r w:rsidRPr="000C2143">
        <w:rPr>
          <w:color w:val="121212"/>
          <w:spacing w:val="-33"/>
        </w:rPr>
        <w:t xml:space="preserve"> </w:t>
      </w:r>
      <w:r w:rsidRPr="000C2143">
        <w:rPr>
          <w:color w:val="121212"/>
        </w:rPr>
        <w:t>choose</w:t>
      </w:r>
      <w:r w:rsidRPr="000C2143">
        <w:rPr>
          <w:color w:val="121212"/>
          <w:spacing w:val="-36"/>
        </w:rPr>
        <w:t xml:space="preserve"> </w:t>
      </w:r>
      <w:r w:rsidRPr="000C2143">
        <w:rPr>
          <w:color w:val="121212"/>
        </w:rPr>
        <w:t>to</w:t>
      </w:r>
      <w:r w:rsidRPr="000C2143">
        <w:rPr>
          <w:color w:val="121212"/>
          <w:spacing w:val="-33"/>
        </w:rPr>
        <w:t xml:space="preserve"> </w:t>
      </w:r>
      <w:r w:rsidRPr="000C2143">
        <w:rPr>
          <w:color w:val="121212"/>
        </w:rPr>
        <w:t>defer</w:t>
      </w:r>
      <w:r w:rsidRPr="000C2143">
        <w:rPr>
          <w:color w:val="121212"/>
          <w:spacing w:val="-34"/>
        </w:rPr>
        <w:t xml:space="preserve"> </w:t>
      </w:r>
      <w:r w:rsidRPr="000C2143">
        <w:rPr>
          <w:color w:val="121212"/>
        </w:rPr>
        <w:t>entry,</w:t>
      </w:r>
      <w:r w:rsidRPr="000C2143">
        <w:rPr>
          <w:color w:val="121212"/>
          <w:spacing w:val="-31"/>
        </w:rPr>
        <w:t xml:space="preserve"> </w:t>
      </w:r>
      <w:r w:rsidRPr="000C2143">
        <w:rPr>
          <w:color w:val="121212"/>
        </w:rPr>
        <w:t>the</w:t>
      </w:r>
      <w:r w:rsidRPr="000C2143">
        <w:rPr>
          <w:color w:val="121212"/>
          <w:spacing w:val="-33"/>
        </w:rPr>
        <w:t xml:space="preserve"> </w:t>
      </w:r>
      <w:r w:rsidRPr="000C2143">
        <w:rPr>
          <w:color w:val="121212"/>
        </w:rPr>
        <w:t>school</w:t>
      </w:r>
      <w:r w:rsidRPr="000C2143">
        <w:rPr>
          <w:color w:val="121212"/>
          <w:spacing w:val="-34"/>
        </w:rPr>
        <w:t xml:space="preserve"> </w:t>
      </w:r>
      <w:r w:rsidRPr="000C2143">
        <w:rPr>
          <w:color w:val="121212"/>
        </w:rPr>
        <w:t>may</w:t>
      </w:r>
      <w:r w:rsidRPr="000C2143">
        <w:rPr>
          <w:color w:val="121212"/>
          <w:spacing w:val="1"/>
        </w:rPr>
        <w:t xml:space="preserve"> </w:t>
      </w:r>
      <w:r w:rsidRPr="000C2143">
        <w:rPr>
          <w:color w:val="121212"/>
          <w:spacing w:val="-1"/>
        </w:rPr>
        <w:t>reasonably</w:t>
      </w:r>
      <w:r w:rsidRPr="000C2143">
        <w:rPr>
          <w:color w:val="121212"/>
          <w:spacing w:val="-35"/>
        </w:rPr>
        <w:t xml:space="preserve"> </w:t>
      </w:r>
      <w:r w:rsidRPr="000C2143">
        <w:rPr>
          <w:color w:val="121212"/>
          <w:spacing w:val="-1"/>
        </w:rPr>
        <w:t>expect</w:t>
      </w:r>
      <w:r w:rsidRPr="000C2143">
        <w:rPr>
          <w:color w:val="121212"/>
          <w:spacing w:val="-25"/>
        </w:rPr>
        <w:t xml:space="preserve"> </w:t>
      </w:r>
      <w:r w:rsidRPr="000C2143">
        <w:rPr>
          <w:color w:val="121212"/>
          <w:spacing w:val="-1"/>
        </w:rPr>
        <w:t>that</w:t>
      </w:r>
      <w:r w:rsidRPr="000C2143">
        <w:rPr>
          <w:color w:val="121212"/>
          <w:spacing w:val="-27"/>
        </w:rPr>
        <w:t xml:space="preserve"> </w:t>
      </w:r>
      <w:r w:rsidRPr="000C2143">
        <w:rPr>
          <w:color w:val="121212"/>
          <w:spacing w:val="-1"/>
        </w:rPr>
        <w:t>the</w:t>
      </w:r>
      <w:r w:rsidRPr="000C2143">
        <w:rPr>
          <w:color w:val="121212"/>
          <w:spacing w:val="-33"/>
        </w:rPr>
        <w:t xml:space="preserve"> </w:t>
      </w:r>
      <w:r w:rsidRPr="000C2143">
        <w:rPr>
          <w:color w:val="121212"/>
          <w:spacing w:val="-1"/>
        </w:rPr>
        <w:t>child</w:t>
      </w:r>
      <w:r w:rsidRPr="000C2143">
        <w:rPr>
          <w:color w:val="121212"/>
          <w:spacing w:val="-28"/>
        </w:rPr>
        <w:t xml:space="preserve"> </w:t>
      </w:r>
      <w:r w:rsidRPr="000C2143">
        <w:rPr>
          <w:color w:val="121212"/>
          <w:spacing w:val="-1"/>
        </w:rPr>
        <w:t>would</w:t>
      </w:r>
      <w:r w:rsidRPr="000C2143">
        <w:rPr>
          <w:color w:val="121212"/>
          <w:spacing w:val="-28"/>
        </w:rPr>
        <w:t xml:space="preserve"> </w:t>
      </w:r>
      <w:r w:rsidRPr="000C2143">
        <w:rPr>
          <w:color w:val="121212"/>
          <w:spacing w:val="-1"/>
        </w:rPr>
        <w:t>start</w:t>
      </w:r>
      <w:r w:rsidRPr="000C2143">
        <w:rPr>
          <w:color w:val="121212"/>
          <w:spacing w:val="-26"/>
        </w:rPr>
        <w:t xml:space="preserve"> </w:t>
      </w:r>
      <w:r w:rsidRPr="000C2143">
        <w:rPr>
          <w:color w:val="121212"/>
          <w:spacing w:val="-1"/>
        </w:rPr>
        <w:t>at</w:t>
      </w:r>
      <w:r w:rsidRPr="000C2143">
        <w:rPr>
          <w:color w:val="121212"/>
          <w:spacing w:val="-29"/>
        </w:rPr>
        <w:t xml:space="preserve"> </w:t>
      </w:r>
      <w:r w:rsidRPr="000C2143">
        <w:rPr>
          <w:color w:val="121212"/>
          <w:spacing w:val="-1"/>
        </w:rPr>
        <w:t>the</w:t>
      </w:r>
      <w:r w:rsidRPr="000C2143">
        <w:rPr>
          <w:color w:val="121212"/>
          <w:spacing w:val="-33"/>
        </w:rPr>
        <w:t xml:space="preserve"> </w:t>
      </w:r>
      <w:r w:rsidRPr="000C2143">
        <w:rPr>
          <w:color w:val="121212"/>
          <w:spacing w:val="-1"/>
        </w:rPr>
        <w:t>beginning</w:t>
      </w:r>
      <w:r w:rsidRPr="000C2143">
        <w:rPr>
          <w:color w:val="121212"/>
          <w:spacing w:val="-35"/>
        </w:rPr>
        <w:t xml:space="preserve"> </w:t>
      </w:r>
      <w:r w:rsidRPr="000C2143">
        <w:rPr>
          <w:color w:val="121212"/>
          <w:spacing w:val="-1"/>
        </w:rPr>
        <w:t>of</w:t>
      </w:r>
      <w:r w:rsidRPr="000C2143">
        <w:rPr>
          <w:color w:val="121212"/>
          <w:spacing w:val="-27"/>
        </w:rPr>
        <w:t xml:space="preserve"> </w:t>
      </w:r>
      <w:r w:rsidRPr="000C2143">
        <w:rPr>
          <w:color w:val="121212"/>
          <w:spacing w:val="-1"/>
        </w:rPr>
        <w:t>a</w:t>
      </w:r>
      <w:r w:rsidRPr="000C2143">
        <w:rPr>
          <w:color w:val="121212"/>
          <w:spacing w:val="-28"/>
        </w:rPr>
        <w:t xml:space="preserve"> </w:t>
      </w:r>
      <w:r w:rsidRPr="000C2143">
        <w:rPr>
          <w:color w:val="121212"/>
          <w:spacing w:val="-1"/>
        </w:rPr>
        <w:t>new</w:t>
      </w:r>
      <w:r w:rsidRPr="000C2143">
        <w:rPr>
          <w:color w:val="121212"/>
          <w:spacing w:val="-34"/>
        </w:rPr>
        <w:t xml:space="preserve"> </w:t>
      </w:r>
      <w:r w:rsidRPr="000C2143">
        <w:rPr>
          <w:color w:val="121212"/>
          <w:spacing w:val="-1"/>
        </w:rPr>
        <w:t>school</w:t>
      </w:r>
      <w:r w:rsidRPr="000C2143">
        <w:rPr>
          <w:color w:val="121212"/>
          <w:spacing w:val="-34"/>
        </w:rPr>
        <w:t xml:space="preserve"> </w:t>
      </w:r>
      <w:r w:rsidRPr="000C2143">
        <w:rPr>
          <w:color w:val="121212"/>
        </w:rPr>
        <w:t>term/half</w:t>
      </w:r>
      <w:r w:rsidRPr="000C2143">
        <w:rPr>
          <w:color w:val="121212"/>
          <w:spacing w:val="-26"/>
        </w:rPr>
        <w:t xml:space="preserve"> </w:t>
      </w:r>
      <w:r w:rsidRPr="000C2143">
        <w:rPr>
          <w:color w:val="121212"/>
        </w:rPr>
        <w:t>term.</w:t>
      </w:r>
    </w:p>
    <w:p w14:paraId="428BAE85" w14:textId="77777777" w:rsidR="00EA38DC" w:rsidRPr="000C2143" w:rsidRDefault="000C2143" w:rsidP="000C2143">
      <w:pPr>
        <w:pStyle w:val="Heading1"/>
        <w:spacing w:before="119"/>
        <w:rPr>
          <w:rFonts w:ascii="Arial" w:hAnsi="Arial" w:cs="Arial"/>
        </w:rPr>
      </w:pPr>
      <w:r w:rsidRPr="000C2143">
        <w:rPr>
          <w:rFonts w:ascii="Arial" w:hAnsi="Arial" w:cs="Arial"/>
          <w:color w:val="121212"/>
          <w:w w:val="95"/>
        </w:rPr>
        <w:t>Summer-born</w:t>
      </w:r>
      <w:r w:rsidRPr="000C2143">
        <w:rPr>
          <w:rFonts w:ascii="Arial" w:hAnsi="Arial" w:cs="Arial"/>
          <w:color w:val="121212"/>
          <w:spacing w:val="-6"/>
          <w:w w:val="95"/>
        </w:rPr>
        <w:t xml:space="preserve"> </w:t>
      </w:r>
      <w:r w:rsidRPr="000C2143">
        <w:rPr>
          <w:rFonts w:ascii="Arial" w:hAnsi="Arial" w:cs="Arial"/>
          <w:color w:val="121212"/>
          <w:w w:val="95"/>
        </w:rPr>
        <w:t>children</w:t>
      </w:r>
    </w:p>
    <w:p w14:paraId="3A7C4B15" w14:textId="79DC57EE" w:rsidR="00EA38DC" w:rsidRPr="000C2143" w:rsidRDefault="000C2143" w:rsidP="000C2143">
      <w:pPr>
        <w:pStyle w:val="BodyText"/>
        <w:spacing w:before="153" w:line="276" w:lineRule="auto"/>
        <w:ind w:left="100" w:right="354"/>
      </w:pPr>
      <w:r w:rsidRPr="000C2143">
        <w:rPr>
          <w:color w:val="121212"/>
          <w:w w:val="90"/>
        </w:rPr>
        <w:t>Where a parent of a Summer-born child (1 April – 31 August) wishes their child to start school in the</w:t>
      </w:r>
      <w:r w:rsidRPr="000C2143">
        <w:rPr>
          <w:color w:val="121212"/>
          <w:spacing w:val="1"/>
          <w:w w:val="90"/>
        </w:rPr>
        <w:t xml:space="preserve"> </w:t>
      </w:r>
      <w:r w:rsidRPr="000C2143">
        <w:rPr>
          <w:color w:val="121212"/>
        </w:rPr>
        <w:t>autumn</w:t>
      </w:r>
      <w:r w:rsidRPr="000C2143">
        <w:rPr>
          <w:color w:val="121212"/>
          <w:spacing w:val="-32"/>
        </w:rPr>
        <w:t xml:space="preserve"> </w:t>
      </w:r>
      <w:r w:rsidRPr="000C2143">
        <w:rPr>
          <w:color w:val="121212"/>
        </w:rPr>
        <w:t>term following</w:t>
      </w:r>
      <w:r w:rsidRPr="000C2143">
        <w:rPr>
          <w:color w:val="121212"/>
          <w:spacing w:val="-32"/>
        </w:rPr>
        <w:t xml:space="preserve"> </w:t>
      </w:r>
      <w:r w:rsidRPr="000C2143">
        <w:rPr>
          <w:color w:val="121212"/>
        </w:rPr>
        <w:t>their</w:t>
      </w:r>
      <w:r w:rsidRPr="000C2143">
        <w:rPr>
          <w:color w:val="121212"/>
          <w:spacing w:val="-35"/>
        </w:rPr>
        <w:t xml:space="preserve"> </w:t>
      </w:r>
      <w:r w:rsidRPr="000C2143">
        <w:rPr>
          <w:color w:val="121212"/>
        </w:rPr>
        <w:t>fifth</w:t>
      </w:r>
      <w:r w:rsidRPr="000C2143">
        <w:rPr>
          <w:color w:val="121212"/>
          <w:spacing w:val="-31"/>
        </w:rPr>
        <w:t xml:space="preserve"> </w:t>
      </w:r>
      <w:r w:rsidRPr="000C2143">
        <w:rPr>
          <w:color w:val="121212"/>
        </w:rPr>
        <w:t>birthday,</w:t>
      </w:r>
      <w:r w:rsidRPr="000C2143">
        <w:rPr>
          <w:color w:val="121212"/>
          <w:spacing w:val="-30"/>
        </w:rPr>
        <w:t xml:space="preserve"> </w:t>
      </w:r>
      <w:r w:rsidRPr="000C2143">
        <w:rPr>
          <w:color w:val="121212"/>
        </w:rPr>
        <w:t>they</w:t>
      </w:r>
      <w:r w:rsidRPr="000C2143">
        <w:rPr>
          <w:color w:val="121212"/>
          <w:spacing w:val="-35"/>
        </w:rPr>
        <w:t xml:space="preserve"> </w:t>
      </w:r>
      <w:r w:rsidRPr="000C2143">
        <w:rPr>
          <w:color w:val="121212"/>
        </w:rPr>
        <w:t>will</w:t>
      </w:r>
      <w:r w:rsidRPr="000C2143">
        <w:rPr>
          <w:color w:val="121212"/>
          <w:spacing w:val="-38"/>
        </w:rPr>
        <w:t xml:space="preserve"> </w:t>
      </w:r>
      <w:r w:rsidRPr="000C2143">
        <w:rPr>
          <w:color w:val="121212"/>
        </w:rPr>
        <w:t>need</w:t>
      </w:r>
      <w:r w:rsidRPr="000C2143">
        <w:rPr>
          <w:color w:val="121212"/>
          <w:spacing w:val="-33"/>
        </w:rPr>
        <w:t xml:space="preserve"> </w:t>
      </w:r>
      <w:r w:rsidRPr="000C2143">
        <w:rPr>
          <w:color w:val="121212"/>
        </w:rPr>
        <w:t>to</w:t>
      </w:r>
      <w:r w:rsidRPr="000C2143">
        <w:rPr>
          <w:color w:val="121212"/>
          <w:spacing w:val="-34"/>
        </w:rPr>
        <w:t xml:space="preserve"> </w:t>
      </w:r>
      <w:r w:rsidRPr="000C2143">
        <w:rPr>
          <w:color w:val="121212"/>
        </w:rPr>
        <w:t>apply</w:t>
      </w:r>
      <w:r w:rsidRPr="000C2143">
        <w:rPr>
          <w:color w:val="121212"/>
          <w:spacing w:val="-35"/>
        </w:rPr>
        <w:t xml:space="preserve"> </w:t>
      </w:r>
      <w:r w:rsidRPr="000C2143">
        <w:rPr>
          <w:color w:val="121212"/>
        </w:rPr>
        <w:t>fora</w:t>
      </w:r>
      <w:r w:rsidRPr="000C2143">
        <w:rPr>
          <w:color w:val="121212"/>
          <w:spacing w:val="-29"/>
        </w:rPr>
        <w:t xml:space="preserve"> </w:t>
      </w:r>
      <w:r w:rsidRPr="000C2143">
        <w:rPr>
          <w:color w:val="121212"/>
        </w:rPr>
        <w:t>place</w:t>
      </w:r>
      <w:r w:rsidRPr="000C2143">
        <w:rPr>
          <w:color w:val="121212"/>
          <w:spacing w:val="-32"/>
        </w:rPr>
        <w:t xml:space="preserve"> </w:t>
      </w:r>
      <w:r w:rsidRPr="000C2143">
        <w:rPr>
          <w:color w:val="121212"/>
        </w:rPr>
        <w:t>at</w:t>
      </w:r>
      <w:r w:rsidRPr="000C2143">
        <w:rPr>
          <w:color w:val="121212"/>
          <w:spacing w:val="-28"/>
        </w:rPr>
        <w:t xml:space="preserve"> </w:t>
      </w:r>
      <w:r w:rsidRPr="000C2143">
        <w:rPr>
          <w:color w:val="121212"/>
        </w:rPr>
        <w:t>the</w:t>
      </w:r>
      <w:r w:rsidRPr="000C2143">
        <w:rPr>
          <w:color w:val="121212"/>
          <w:spacing w:val="-31"/>
        </w:rPr>
        <w:t xml:space="preserve"> </w:t>
      </w:r>
      <w:r w:rsidRPr="000C2143">
        <w:rPr>
          <w:color w:val="121212"/>
        </w:rPr>
        <w:t>correct</w:t>
      </w:r>
      <w:r w:rsidRPr="000C2143">
        <w:rPr>
          <w:color w:val="121212"/>
          <w:spacing w:val="-33"/>
        </w:rPr>
        <w:t xml:space="preserve"> </w:t>
      </w:r>
      <w:r w:rsidRPr="000C2143">
        <w:rPr>
          <w:color w:val="121212"/>
        </w:rPr>
        <w:t>time for</w:t>
      </w:r>
      <w:r w:rsidRPr="000C2143">
        <w:rPr>
          <w:color w:val="121212"/>
          <w:spacing w:val="-59"/>
        </w:rPr>
        <w:t xml:space="preserve"> </w:t>
      </w:r>
      <w:r w:rsidRPr="000C2143">
        <w:rPr>
          <w:color w:val="121212"/>
        </w:rPr>
        <w:t>the</w:t>
      </w:r>
      <w:r w:rsidRPr="000C2143">
        <w:rPr>
          <w:color w:val="121212"/>
          <w:spacing w:val="-13"/>
        </w:rPr>
        <w:t xml:space="preserve"> </w:t>
      </w:r>
      <w:r w:rsidRPr="000C2143">
        <w:rPr>
          <w:color w:val="121212"/>
        </w:rPr>
        <w:t>normal</w:t>
      </w:r>
      <w:r w:rsidRPr="000C2143">
        <w:rPr>
          <w:color w:val="121212"/>
          <w:spacing w:val="-8"/>
        </w:rPr>
        <w:t xml:space="preserve"> </w:t>
      </w:r>
      <w:r w:rsidRPr="000C2143">
        <w:rPr>
          <w:color w:val="121212"/>
        </w:rPr>
        <w:t>admission</w:t>
      </w:r>
      <w:r w:rsidRPr="000C2143">
        <w:rPr>
          <w:color w:val="121212"/>
          <w:spacing w:val="-9"/>
        </w:rPr>
        <w:t xml:space="preserve"> </w:t>
      </w:r>
      <w:r w:rsidRPr="000C2143">
        <w:rPr>
          <w:color w:val="121212"/>
        </w:rPr>
        <w:t>round</w:t>
      </w:r>
      <w:r w:rsidRPr="000C2143">
        <w:rPr>
          <w:color w:val="121212"/>
          <w:spacing w:val="-14"/>
        </w:rPr>
        <w:t xml:space="preserve"> </w:t>
      </w:r>
      <w:r w:rsidRPr="000C2143">
        <w:rPr>
          <w:color w:val="121212"/>
        </w:rPr>
        <w:t>for</w:t>
      </w:r>
      <w:r w:rsidRPr="000C2143">
        <w:rPr>
          <w:color w:val="121212"/>
          <w:spacing w:val="-12"/>
        </w:rPr>
        <w:t xml:space="preserve"> </w:t>
      </w:r>
      <w:r w:rsidRPr="000C2143">
        <w:rPr>
          <w:color w:val="121212"/>
        </w:rPr>
        <w:t>the</w:t>
      </w:r>
      <w:r w:rsidRPr="000C2143">
        <w:rPr>
          <w:color w:val="121212"/>
          <w:spacing w:val="-14"/>
        </w:rPr>
        <w:t xml:space="preserve"> </w:t>
      </w:r>
      <w:r w:rsidRPr="000C2143">
        <w:rPr>
          <w:color w:val="121212"/>
        </w:rPr>
        <w:t>following</w:t>
      </w:r>
      <w:r w:rsidRPr="000C2143">
        <w:rPr>
          <w:color w:val="121212"/>
          <w:spacing w:val="-10"/>
        </w:rPr>
        <w:t xml:space="preserve"> </w:t>
      </w:r>
      <w:r w:rsidRPr="000C2143">
        <w:rPr>
          <w:color w:val="121212"/>
        </w:rPr>
        <w:t>academic</w:t>
      </w:r>
      <w:r w:rsidRPr="000C2143">
        <w:rPr>
          <w:color w:val="121212"/>
          <w:spacing w:val="-13"/>
        </w:rPr>
        <w:t xml:space="preserve"> </w:t>
      </w:r>
      <w:r w:rsidRPr="000C2143">
        <w:rPr>
          <w:color w:val="121212"/>
        </w:rPr>
        <w:t>year.</w:t>
      </w:r>
    </w:p>
    <w:p w14:paraId="6AE73535" w14:textId="152630B0" w:rsidR="00EA38DC" w:rsidRPr="000C2143" w:rsidRDefault="000C2143" w:rsidP="000C2143">
      <w:pPr>
        <w:pStyle w:val="BodyText"/>
        <w:spacing w:before="118" w:line="276" w:lineRule="auto"/>
        <w:ind w:left="100" w:right="260"/>
      </w:pPr>
      <w:r w:rsidRPr="000C2143">
        <w:rPr>
          <w:color w:val="121212"/>
          <w:w w:val="90"/>
        </w:rPr>
        <w:t>Supporting</w:t>
      </w:r>
      <w:r w:rsidRPr="000C2143">
        <w:rPr>
          <w:color w:val="121212"/>
          <w:spacing w:val="6"/>
          <w:w w:val="90"/>
        </w:rPr>
        <w:t xml:space="preserve"> </w:t>
      </w:r>
      <w:r w:rsidRPr="000C2143">
        <w:rPr>
          <w:color w:val="121212"/>
          <w:w w:val="90"/>
        </w:rPr>
        <w:t>evidence from</w:t>
      </w:r>
      <w:r w:rsidRPr="000C2143">
        <w:rPr>
          <w:color w:val="121212"/>
          <w:spacing w:val="7"/>
          <w:w w:val="90"/>
        </w:rPr>
        <w:t xml:space="preserve"> </w:t>
      </w:r>
      <w:r w:rsidRPr="000C2143">
        <w:rPr>
          <w:color w:val="121212"/>
          <w:w w:val="90"/>
        </w:rPr>
        <w:t>relevant</w:t>
      </w:r>
      <w:r w:rsidRPr="000C2143">
        <w:rPr>
          <w:color w:val="121212"/>
          <w:spacing w:val="5"/>
          <w:w w:val="90"/>
        </w:rPr>
        <w:t xml:space="preserve"> </w:t>
      </w:r>
      <w:r w:rsidRPr="000C2143">
        <w:rPr>
          <w:color w:val="121212"/>
          <w:w w:val="90"/>
        </w:rPr>
        <w:t>professionals</w:t>
      </w:r>
      <w:r w:rsidRPr="000C2143">
        <w:rPr>
          <w:color w:val="121212"/>
          <w:spacing w:val="6"/>
          <w:w w:val="90"/>
        </w:rPr>
        <w:t xml:space="preserve"> </w:t>
      </w:r>
      <w:r w:rsidRPr="000C2143">
        <w:rPr>
          <w:color w:val="121212"/>
          <w:w w:val="90"/>
        </w:rPr>
        <w:t>working</w:t>
      </w:r>
      <w:r w:rsidRPr="000C2143">
        <w:rPr>
          <w:color w:val="121212"/>
          <w:spacing w:val="5"/>
          <w:w w:val="90"/>
        </w:rPr>
        <w:t xml:space="preserve"> </w:t>
      </w:r>
      <w:r w:rsidRPr="000C2143">
        <w:rPr>
          <w:color w:val="121212"/>
          <w:w w:val="90"/>
        </w:rPr>
        <w:t>with</w:t>
      </w:r>
      <w:r w:rsidRPr="000C2143">
        <w:rPr>
          <w:color w:val="121212"/>
          <w:spacing w:val="4"/>
          <w:w w:val="90"/>
        </w:rPr>
        <w:t xml:space="preserve"> </w:t>
      </w:r>
      <w:r w:rsidRPr="000C2143">
        <w:rPr>
          <w:color w:val="121212"/>
          <w:w w:val="90"/>
        </w:rPr>
        <w:t>the</w:t>
      </w:r>
      <w:r w:rsidRPr="000C2143">
        <w:rPr>
          <w:color w:val="121212"/>
          <w:spacing w:val="5"/>
          <w:w w:val="90"/>
        </w:rPr>
        <w:t xml:space="preserve"> </w:t>
      </w:r>
      <w:r w:rsidRPr="000C2143">
        <w:rPr>
          <w:color w:val="121212"/>
          <w:w w:val="90"/>
        </w:rPr>
        <w:t>child</w:t>
      </w:r>
      <w:r w:rsidRPr="000C2143">
        <w:rPr>
          <w:color w:val="121212"/>
          <w:spacing w:val="5"/>
          <w:w w:val="90"/>
        </w:rPr>
        <w:t xml:space="preserve"> </w:t>
      </w:r>
      <w:r w:rsidRPr="000C2143">
        <w:rPr>
          <w:color w:val="121212"/>
          <w:w w:val="90"/>
        </w:rPr>
        <w:t>and family</w:t>
      </w:r>
      <w:r w:rsidRPr="000C2143">
        <w:rPr>
          <w:color w:val="121212"/>
          <w:spacing w:val="9"/>
          <w:w w:val="90"/>
        </w:rPr>
        <w:t xml:space="preserve"> </w:t>
      </w:r>
      <w:r w:rsidRPr="000C2143">
        <w:rPr>
          <w:color w:val="121212"/>
          <w:w w:val="90"/>
        </w:rPr>
        <w:t>stating</w:t>
      </w:r>
      <w:r w:rsidRPr="000C2143">
        <w:rPr>
          <w:color w:val="121212"/>
          <w:spacing w:val="10"/>
          <w:w w:val="90"/>
        </w:rPr>
        <w:t xml:space="preserve"> </w:t>
      </w:r>
      <w:r w:rsidRPr="000C2143">
        <w:rPr>
          <w:color w:val="121212"/>
          <w:w w:val="90"/>
        </w:rPr>
        <w:t>why</w:t>
      </w:r>
      <w:r w:rsidRPr="000C2143">
        <w:rPr>
          <w:color w:val="121212"/>
          <w:spacing w:val="3"/>
          <w:w w:val="90"/>
        </w:rPr>
        <w:t xml:space="preserve"> </w:t>
      </w:r>
      <w:r w:rsidRPr="000C2143">
        <w:rPr>
          <w:color w:val="121212"/>
          <w:w w:val="90"/>
        </w:rPr>
        <w:t>the</w:t>
      </w:r>
      <w:r w:rsidRPr="000C2143">
        <w:rPr>
          <w:color w:val="121212"/>
          <w:spacing w:val="1"/>
          <w:w w:val="90"/>
        </w:rPr>
        <w:t xml:space="preserve"> </w:t>
      </w:r>
      <w:r w:rsidRPr="000C2143">
        <w:rPr>
          <w:color w:val="121212"/>
          <w:spacing w:val="-1"/>
        </w:rPr>
        <w:t>child</w:t>
      </w:r>
      <w:r w:rsidRPr="000C2143">
        <w:rPr>
          <w:color w:val="121212"/>
          <w:spacing w:val="-31"/>
        </w:rPr>
        <w:t xml:space="preserve"> </w:t>
      </w:r>
      <w:r w:rsidRPr="000C2143">
        <w:rPr>
          <w:color w:val="121212"/>
          <w:spacing w:val="-1"/>
        </w:rPr>
        <w:t>must</w:t>
      </w:r>
      <w:r w:rsidRPr="000C2143">
        <w:rPr>
          <w:color w:val="121212"/>
          <w:spacing w:val="-27"/>
        </w:rPr>
        <w:t xml:space="preserve"> </w:t>
      </w:r>
      <w:r w:rsidRPr="000C2143">
        <w:rPr>
          <w:color w:val="121212"/>
          <w:spacing w:val="-1"/>
        </w:rPr>
        <w:t>be</w:t>
      </w:r>
      <w:r w:rsidRPr="000C2143">
        <w:rPr>
          <w:color w:val="121212"/>
          <w:spacing w:val="-31"/>
        </w:rPr>
        <w:t xml:space="preserve"> </w:t>
      </w:r>
      <w:r w:rsidRPr="000C2143">
        <w:rPr>
          <w:color w:val="121212"/>
          <w:spacing w:val="-1"/>
        </w:rPr>
        <w:t>placed</w:t>
      </w:r>
      <w:r w:rsidRPr="000C2143">
        <w:rPr>
          <w:color w:val="121212"/>
          <w:spacing w:val="-31"/>
        </w:rPr>
        <w:t xml:space="preserve"> </w:t>
      </w:r>
      <w:r w:rsidRPr="000C2143">
        <w:rPr>
          <w:color w:val="121212"/>
        </w:rPr>
        <w:t>outside</w:t>
      </w:r>
      <w:r w:rsidRPr="000C2143">
        <w:rPr>
          <w:color w:val="121212"/>
          <w:spacing w:val="-28"/>
        </w:rPr>
        <w:t xml:space="preserve"> </w:t>
      </w:r>
      <w:r w:rsidRPr="000C2143">
        <w:rPr>
          <w:color w:val="121212"/>
        </w:rPr>
        <w:t>their</w:t>
      </w:r>
      <w:r w:rsidRPr="000C2143">
        <w:rPr>
          <w:color w:val="121212"/>
          <w:spacing w:val="-32"/>
        </w:rPr>
        <w:t xml:space="preserve"> </w:t>
      </w:r>
      <w:r w:rsidRPr="000C2143">
        <w:rPr>
          <w:color w:val="121212"/>
        </w:rPr>
        <w:t>normal</w:t>
      </w:r>
      <w:r w:rsidRPr="000C2143">
        <w:rPr>
          <w:color w:val="121212"/>
          <w:spacing w:val="-29"/>
        </w:rPr>
        <w:t xml:space="preserve"> </w:t>
      </w:r>
      <w:r w:rsidRPr="000C2143">
        <w:rPr>
          <w:color w:val="121212"/>
        </w:rPr>
        <w:t>age</w:t>
      </w:r>
      <w:r w:rsidRPr="000C2143">
        <w:rPr>
          <w:color w:val="121212"/>
          <w:spacing w:val="-30"/>
        </w:rPr>
        <w:t xml:space="preserve"> </w:t>
      </w:r>
      <w:r w:rsidRPr="000C2143">
        <w:rPr>
          <w:color w:val="121212"/>
        </w:rPr>
        <w:t>appropriate</w:t>
      </w:r>
      <w:r w:rsidRPr="000C2143">
        <w:rPr>
          <w:color w:val="121212"/>
          <w:spacing w:val="-28"/>
        </w:rPr>
        <w:t xml:space="preserve"> </w:t>
      </w:r>
      <w:r w:rsidRPr="000C2143">
        <w:rPr>
          <w:color w:val="121212"/>
        </w:rPr>
        <w:t>cohort</w:t>
      </w:r>
      <w:r w:rsidRPr="000C2143">
        <w:rPr>
          <w:color w:val="121212"/>
          <w:spacing w:val="-29"/>
        </w:rPr>
        <w:t xml:space="preserve"> </w:t>
      </w:r>
      <w:r w:rsidRPr="000C2143">
        <w:rPr>
          <w:color w:val="121212"/>
        </w:rPr>
        <w:t>should</w:t>
      </w:r>
      <w:r w:rsidRPr="000C2143">
        <w:rPr>
          <w:color w:val="121212"/>
          <w:spacing w:val="-31"/>
        </w:rPr>
        <w:t xml:space="preserve"> </w:t>
      </w:r>
      <w:r w:rsidRPr="000C2143">
        <w:rPr>
          <w:color w:val="121212"/>
        </w:rPr>
        <w:t>be</w:t>
      </w:r>
      <w:r w:rsidRPr="000C2143">
        <w:rPr>
          <w:color w:val="121212"/>
          <w:spacing w:val="-28"/>
        </w:rPr>
        <w:t xml:space="preserve"> </w:t>
      </w:r>
      <w:r w:rsidRPr="000C2143">
        <w:rPr>
          <w:color w:val="121212"/>
        </w:rPr>
        <w:t>submitted.</w:t>
      </w:r>
    </w:p>
    <w:p w14:paraId="7DFB4B9C" w14:textId="729E16AF" w:rsidR="00EA38DC" w:rsidRPr="000C2143" w:rsidRDefault="000C2143" w:rsidP="000C2143">
      <w:pPr>
        <w:pStyle w:val="BodyText"/>
        <w:spacing w:before="100" w:line="276" w:lineRule="auto"/>
        <w:ind w:left="100" w:right="96"/>
      </w:pPr>
      <w:r w:rsidRPr="000C2143">
        <w:rPr>
          <w:color w:val="121212"/>
          <w:w w:val="90"/>
        </w:rPr>
        <w:t>The admission authority for the school will then decide whether the application for a Reception place</w:t>
      </w:r>
      <w:r w:rsidRPr="000C2143">
        <w:rPr>
          <w:color w:val="121212"/>
          <w:spacing w:val="1"/>
          <w:w w:val="90"/>
        </w:rPr>
        <w:t xml:space="preserve"> </w:t>
      </w:r>
      <w:r w:rsidRPr="000C2143">
        <w:rPr>
          <w:color w:val="121212"/>
          <w:spacing w:val="-1"/>
        </w:rPr>
        <w:t>will</w:t>
      </w:r>
      <w:r w:rsidRPr="000C2143">
        <w:rPr>
          <w:color w:val="121212"/>
          <w:spacing w:val="-39"/>
        </w:rPr>
        <w:t xml:space="preserve"> </w:t>
      </w:r>
      <w:r w:rsidRPr="000C2143">
        <w:rPr>
          <w:color w:val="121212"/>
        </w:rPr>
        <w:t>be</w:t>
      </w:r>
      <w:r w:rsidRPr="000C2143">
        <w:rPr>
          <w:color w:val="121212"/>
          <w:spacing w:val="-38"/>
        </w:rPr>
        <w:t xml:space="preserve"> </w:t>
      </w:r>
      <w:r w:rsidRPr="000C2143">
        <w:rPr>
          <w:color w:val="121212"/>
        </w:rPr>
        <w:t>accepted</w:t>
      </w:r>
      <w:r w:rsidRPr="000C2143">
        <w:rPr>
          <w:color w:val="121212"/>
          <w:spacing w:val="-40"/>
        </w:rPr>
        <w:t xml:space="preserve"> </w:t>
      </w:r>
      <w:r w:rsidRPr="000C2143">
        <w:rPr>
          <w:color w:val="121212"/>
        </w:rPr>
        <w:t>or</w:t>
      </w:r>
      <w:r w:rsidRPr="000C2143">
        <w:rPr>
          <w:color w:val="121212"/>
          <w:spacing w:val="-42"/>
        </w:rPr>
        <w:t xml:space="preserve"> </w:t>
      </w:r>
      <w:r w:rsidRPr="000C2143">
        <w:rPr>
          <w:color w:val="121212"/>
        </w:rPr>
        <w:t>whether</w:t>
      </w:r>
      <w:r w:rsidRPr="000C2143">
        <w:rPr>
          <w:color w:val="121212"/>
          <w:spacing w:val="-39"/>
        </w:rPr>
        <w:t xml:space="preserve"> </w:t>
      </w:r>
      <w:r w:rsidRPr="000C2143">
        <w:rPr>
          <w:color w:val="121212"/>
        </w:rPr>
        <w:t>it</w:t>
      </w:r>
      <w:r w:rsidRPr="000C2143">
        <w:rPr>
          <w:color w:val="121212"/>
          <w:spacing w:val="-38"/>
        </w:rPr>
        <w:t xml:space="preserve"> </w:t>
      </w:r>
      <w:r w:rsidRPr="000C2143">
        <w:rPr>
          <w:color w:val="121212"/>
        </w:rPr>
        <w:t>will</w:t>
      </w:r>
      <w:r w:rsidRPr="000C2143">
        <w:rPr>
          <w:color w:val="121212"/>
          <w:spacing w:val="-38"/>
        </w:rPr>
        <w:t xml:space="preserve"> </w:t>
      </w:r>
      <w:r w:rsidRPr="000C2143">
        <w:rPr>
          <w:color w:val="121212"/>
        </w:rPr>
        <w:t>be</w:t>
      </w:r>
      <w:r w:rsidRPr="000C2143">
        <w:rPr>
          <w:color w:val="121212"/>
          <w:spacing w:val="-38"/>
        </w:rPr>
        <w:t xml:space="preserve"> </w:t>
      </w:r>
      <w:r w:rsidRPr="000C2143">
        <w:rPr>
          <w:color w:val="121212"/>
        </w:rPr>
        <w:t>treated</w:t>
      </w:r>
      <w:r w:rsidRPr="000C2143">
        <w:rPr>
          <w:color w:val="121212"/>
          <w:spacing w:val="-41"/>
        </w:rPr>
        <w:t xml:space="preserve"> </w:t>
      </w:r>
      <w:r w:rsidRPr="000C2143">
        <w:rPr>
          <w:color w:val="121212"/>
        </w:rPr>
        <w:t>as an</w:t>
      </w:r>
      <w:r w:rsidRPr="000C2143">
        <w:rPr>
          <w:color w:val="121212"/>
          <w:spacing w:val="-38"/>
        </w:rPr>
        <w:t xml:space="preserve"> </w:t>
      </w:r>
      <w:r w:rsidRPr="000C2143">
        <w:rPr>
          <w:color w:val="121212"/>
        </w:rPr>
        <w:t>application</w:t>
      </w:r>
      <w:r w:rsidRPr="000C2143">
        <w:rPr>
          <w:color w:val="121212"/>
          <w:spacing w:val="-40"/>
        </w:rPr>
        <w:t xml:space="preserve"> </w:t>
      </w:r>
      <w:r w:rsidRPr="000C2143">
        <w:rPr>
          <w:color w:val="121212"/>
        </w:rPr>
        <w:t>for</w:t>
      </w:r>
      <w:r w:rsidRPr="000C2143">
        <w:rPr>
          <w:color w:val="121212"/>
          <w:spacing w:val="-39"/>
        </w:rPr>
        <w:t xml:space="preserve"> </w:t>
      </w:r>
      <w:r w:rsidRPr="000C2143">
        <w:rPr>
          <w:color w:val="121212"/>
        </w:rPr>
        <w:t>a</w:t>
      </w:r>
      <w:r w:rsidRPr="000C2143">
        <w:rPr>
          <w:color w:val="121212"/>
          <w:spacing w:val="-40"/>
        </w:rPr>
        <w:t xml:space="preserve"> </w:t>
      </w:r>
      <w:r w:rsidRPr="000C2143">
        <w:rPr>
          <w:color w:val="121212"/>
        </w:rPr>
        <w:t>Year</w:t>
      </w:r>
      <w:r w:rsidRPr="000C2143">
        <w:rPr>
          <w:color w:val="121212"/>
          <w:spacing w:val="-37"/>
        </w:rPr>
        <w:t xml:space="preserve"> </w:t>
      </w:r>
      <w:r w:rsidRPr="000C2143">
        <w:rPr>
          <w:color w:val="121212"/>
        </w:rPr>
        <w:t>1</w:t>
      </w:r>
      <w:r w:rsidRPr="000C2143">
        <w:rPr>
          <w:color w:val="121212"/>
          <w:spacing w:val="-40"/>
        </w:rPr>
        <w:t xml:space="preserve"> </w:t>
      </w:r>
      <w:r w:rsidRPr="000C2143">
        <w:rPr>
          <w:color w:val="121212"/>
        </w:rPr>
        <w:t>place,</w:t>
      </w:r>
      <w:r w:rsidRPr="000C2143">
        <w:rPr>
          <w:color w:val="121212"/>
          <w:spacing w:val="-39"/>
        </w:rPr>
        <w:t xml:space="preserve"> </w:t>
      </w:r>
      <w:r w:rsidRPr="000C2143">
        <w:rPr>
          <w:color w:val="121212"/>
        </w:rPr>
        <w:t>the</w:t>
      </w:r>
      <w:r w:rsidRPr="000C2143">
        <w:rPr>
          <w:color w:val="121212"/>
          <w:spacing w:val="-38"/>
        </w:rPr>
        <w:t xml:space="preserve"> </w:t>
      </w:r>
      <w:r w:rsidRPr="000C2143">
        <w:rPr>
          <w:color w:val="121212"/>
        </w:rPr>
        <w:t>child’s</w:t>
      </w:r>
      <w:r w:rsidRPr="000C2143">
        <w:rPr>
          <w:color w:val="121212"/>
          <w:spacing w:val="-39"/>
        </w:rPr>
        <w:t xml:space="preserve"> </w:t>
      </w:r>
      <w:r w:rsidRPr="000C2143">
        <w:rPr>
          <w:color w:val="121212"/>
        </w:rPr>
        <w:t>normal</w:t>
      </w:r>
      <w:r w:rsidRPr="000C2143">
        <w:rPr>
          <w:color w:val="121212"/>
          <w:spacing w:val="-59"/>
        </w:rPr>
        <w:t xml:space="preserve"> </w:t>
      </w:r>
      <w:r w:rsidRPr="000C2143">
        <w:rPr>
          <w:color w:val="121212"/>
          <w:spacing w:val="-1"/>
        </w:rPr>
        <w:t>age</w:t>
      </w:r>
      <w:r w:rsidRPr="000C2143">
        <w:rPr>
          <w:color w:val="121212"/>
          <w:spacing w:val="-33"/>
        </w:rPr>
        <w:t xml:space="preserve"> </w:t>
      </w:r>
      <w:r w:rsidRPr="000C2143">
        <w:rPr>
          <w:color w:val="121212"/>
          <w:spacing w:val="-1"/>
        </w:rPr>
        <w:t>appropriate</w:t>
      </w:r>
      <w:r w:rsidRPr="000C2143">
        <w:rPr>
          <w:color w:val="121212"/>
          <w:spacing w:val="-28"/>
        </w:rPr>
        <w:t xml:space="preserve"> </w:t>
      </w:r>
      <w:r w:rsidRPr="000C2143">
        <w:rPr>
          <w:color w:val="121212"/>
          <w:spacing w:val="-1"/>
        </w:rPr>
        <w:t>cohort.</w:t>
      </w:r>
      <w:r w:rsidRPr="000C2143">
        <w:rPr>
          <w:color w:val="121212"/>
          <w:spacing w:val="-29"/>
        </w:rPr>
        <w:t xml:space="preserve"> </w:t>
      </w:r>
      <w:r w:rsidRPr="000C2143">
        <w:rPr>
          <w:color w:val="121212"/>
        </w:rPr>
        <w:t>If</w:t>
      </w:r>
      <w:r w:rsidRPr="000C2143">
        <w:rPr>
          <w:color w:val="121212"/>
          <w:spacing w:val="-34"/>
        </w:rPr>
        <w:t xml:space="preserve"> </w:t>
      </w:r>
      <w:r w:rsidRPr="000C2143">
        <w:rPr>
          <w:color w:val="121212"/>
        </w:rPr>
        <w:t>the</w:t>
      </w:r>
      <w:r w:rsidRPr="000C2143">
        <w:rPr>
          <w:color w:val="121212"/>
          <w:spacing w:val="-30"/>
        </w:rPr>
        <w:t xml:space="preserve"> </w:t>
      </w:r>
      <w:r w:rsidRPr="000C2143">
        <w:rPr>
          <w:color w:val="121212"/>
        </w:rPr>
        <w:t>application</w:t>
      </w:r>
      <w:r w:rsidRPr="000C2143">
        <w:rPr>
          <w:color w:val="121212"/>
          <w:spacing w:val="-31"/>
        </w:rPr>
        <w:t xml:space="preserve"> </w:t>
      </w:r>
      <w:r w:rsidRPr="000C2143">
        <w:rPr>
          <w:color w:val="121212"/>
        </w:rPr>
        <w:t>for</w:t>
      </w:r>
      <w:r w:rsidRPr="000C2143">
        <w:rPr>
          <w:color w:val="121212"/>
          <w:spacing w:val="-32"/>
        </w:rPr>
        <w:t xml:space="preserve"> </w:t>
      </w:r>
      <w:r w:rsidRPr="000C2143">
        <w:rPr>
          <w:color w:val="121212"/>
        </w:rPr>
        <w:t>a</w:t>
      </w:r>
      <w:r w:rsidRPr="000C2143">
        <w:rPr>
          <w:color w:val="121212"/>
          <w:spacing w:val="-30"/>
        </w:rPr>
        <w:t xml:space="preserve"> </w:t>
      </w:r>
      <w:r w:rsidRPr="000C2143">
        <w:rPr>
          <w:color w:val="121212"/>
        </w:rPr>
        <w:t>Reception</w:t>
      </w:r>
      <w:r w:rsidRPr="000C2143">
        <w:rPr>
          <w:color w:val="121212"/>
          <w:spacing w:val="-28"/>
        </w:rPr>
        <w:t xml:space="preserve"> </w:t>
      </w:r>
      <w:r w:rsidRPr="000C2143">
        <w:rPr>
          <w:color w:val="121212"/>
        </w:rPr>
        <w:t>place</w:t>
      </w:r>
      <w:r w:rsidRPr="000C2143">
        <w:rPr>
          <w:color w:val="121212"/>
          <w:spacing w:val="-24"/>
        </w:rPr>
        <w:t xml:space="preserve"> </w:t>
      </w:r>
      <w:r w:rsidRPr="000C2143">
        <w:rPr>
          <w:color w:val="121212"/>
        </w:rPr>
        <w:t>is</w:t>
      </w:r>
      <w:r w:rsidRPr="000C2143">
        <w:rPr>
          <w:color w:val="121212"/>
          <w:spacing w:val="-33"/>
        </w:rPr>
        <w:t xml:space="preserve"> </w:t>
      </w:r>
      <w:r w:rsidRPr="000C2143">
        <w:rPr>
          <w:color w:val="121212"/>
        </w:rPr>
        <w:t>not</w:t>
      </w:r>
      <w:r w:rsidRPr="000C2143">
        <w:rPr>
          <w:color w:val="121212"/>
          <w:spacing w:val="-29"/>
        </w:rPr>
        <w:t xml:space="preserve"> </w:t>
      </w:r>
      <w:r w:rsidRPr="000C2143">
        <w:rPr>
          <w:color w:val="121212"/>
        </w:rPr>
        <w:t>accepted</w:t>
      </w:r>
      <w:r w:rsidRPr="000C2143">
        <w:rPr>
          <w:color w:val="121212"/>
          <w:spacing w:val="-30"/>
        </w:rPr>
        <w:t xml:space="preserve"> </w:t>
      </w:r>
      <w:r w:rsidRPr="000C2143">
        <w:rPr>
          <w:color w:val="121212"/>
        </w:rPr>
        <w:t>this</w:t>
      </w:r>
      <w:r w:rsidRPr="000C2143">
        <w:rPr>
          <w:color w:val="121212"/>
          <w:spacing w:val="-30"/>
        </w:rPr>
        <w:t xml:space="preserve"> </w:t>
      </w:r>
      <w:r w:rsidRPr="000C2143">
        <w:rPr>
          <w:color w:val="121212"/>
        </w:rPr>
        <w:t>does</w:t>
      </w:r>
      <w:r w:rsidRPr="000C2143">
        <w:rPr>
          <w:color w:val="121212"/>
          <w:spacing w:val="-32"/>
        </w:rPr>
        <w:t xml:space="preserve"> </w:t>
      </w:r>
      <w:r w:rsidRPr="000C2143">
        <w:rPr>
          <w:color w:val="121212"/>
        </w:rPr>
        <w:t>not</w:t>
      </w:r>
      <w:r w:rsidRPr="000C2143">
        <w:rPr>
          <w:color w:val="121212"/>
          <w:spacing w:val="1"/>
        </w:rPr>
        <w:t xml:space="preserve"> </w:t>
      </w:r>
      <w:r w:rsidRPr="000C2143">
        <w:rPr>
          <w:color w:val="121212"/>
          <w:spacing w:val="-1"/>
        </w:rPr>
        <w:t>constitute</w:t>
      </w:r>
      <w:r w:rsidRPr="000C2143">
        <w:rPr>
          <w:color w:val="121212"/>
          <w:spacing w:val="-26"/>
        </w:rPr>
        <w:t xml:space="preserve"> </w:t>
      </w:r>
      <w:r w:rsidRPr="000C2143">
        <w:rPr>
          <w:color w:val="121212"/>
          <w:spacing w:val="-1"/>
        </w:rPr>
        <w:t>a</w:t>
      </w:r>
      <w:r w:rsidRPr="000C2143">
        <w:rPr>
          <w:color w:val="121212"/>
          <w:spacing w:val="-26"/>
        </w:rPr>
        <w:t xml:space="preserve"> </w:t>
      </w:r>
      <w:r w:rsidRPr="000C2143">
        <w:rPr>
          <w:color w:val="121212"/>
          <w:spacing w:val="-1"/>
        </w:rPr>
        <w:t>refusal</w:t>
      </w:r>
      <w:r w:rsidRPr="000C2143">
        <w:rPr>
          <w:color w:val="121212"/>
          <w:spacing w:val="-24"/>
        </w:rPr>
        <w:t xml:space="preserve"> </w:t>
      </w:r>
      <w:r w:rsidRPr="000C2143">
        <w:rPr>
          <w:color w:val="121212"/>
        </w:rPr>
        <w:t>of</w:t>
      </w:r>
      <w:r w:rsidRPr="000C2143">
        <w:rPr>
          <w:color w:val="121212"/>
          <w:spacing w:val="-25"/>
        </w:rPr>
        <w:t xml:space="preserve"> </w:t>
      </w:r>
      <w:r w:rsidRPr="000C2143">
        <w:rPr>
          <w:color w:val="121212"/>
        </w:rPr>
        <w:t>the</w:t>
      </w:r>
      <w:r w:rsidRPr="000C2143">
        <w:rPr>
          <w:color w:val="121212"/>
          <w:spacing w:val="-29"/>
        </w:rPr>
        <w:t xml:space="preserve"> </w:t>
      </w:r>
      <w:r w:rsidRPr="000C2143">
        <w:rPr>
          <w:color w:val="121212"/>
        </w:rPr>
        <w:t>place</w:t>
      </w:r>
      <w:r w:rsidRPr="000C2143">
        <w:rPr>
          <w:color w:val="121212"/>
          <w:spacing w:val="-19"/>
        </w:rPr>
        <w:t xml:space="preserve"> </w:t>
      </w:r>
      <w:r w:rsidRPr="000C2143">
        <w:rPr>
          <w:color w:val="121212"/>
        </w:rPr>
        <w:t>and</w:t>
      </w:r>
      <w:r w:rsidRPr="000C2143">
        <w:rPr>
          <w:color w:val="121212"/>
          <w:spacing w:val="-26"/>
        </w:rPr>
        <w:t xml:space="preserve"> </w:t>
      </w:r>
      <w:r w:rsidRPr="000C2143">
        <w:rPr>
          <w:color w:val="121212"/>
        </w:rPr>
        <w:t>there</w:t>
      </w:r>
      <w:r w:rsidRPr="000C2143">
        <w:rPr>
          <w:color w:val="121212"/>
          <w:spacing w:val="-25"/>
        </w:rPr>
        <w:t xml:space="preserve"> </w:t>
      </w:r>
      <w:r w:rsidRPr="000C2143">
        <w:rPr>
          <w:color w:val="121212"/>
        </w:rPr>
        <w:t>is</w:t>
      </w:r>
      <w:r w:rsidRPr="000C2143">
        <w:rPr>
          <w:color w:val="121212"/>
          <w:spacing w:val="-26"/>
        </w:rPr>
        <w:t xml:space="preserve"> </w:t>
      </w:r>
      <w:r w:rsidRPr="000C2143">
        <w:rPr>
          <w:color w:val="121212"/>
        </w:rPr>
        <w:t>no</w:t>
      </w:r>
      <w:r w:rsidRPr="000C2143">
        <w:rPr>
          <w:color w:val="121212"/>
          <w:spacing w:val="-28"/>
        </w:rPr>
        <w:t xml:space="preserve"> </w:t>
      </w:r>
      <w:r w:rsidRPr="000C2143">
        <w:rPr>
          <w:color w:val="121212"/>
        </w:rPr>
        <w:t>right</w:t>
      </w:r>
      <w:r w:rsidRPr="000C2143">
        <w:rPr>
          <w:color w:val="121212"/>
          <w:spacing w:val="-27"/>
        </w:rPr>
        <w:t xml:space="preserve"> </w:t>
      </w:r>
      <w:r w:rsidRPr="000C2143">
        <w:rPr>
          <w:color w:val="121212"/>
        </w:rPr>
        <w:t>to</w:t>
      </w:r>
      <w:r w:rsidRPr="000C2143">
        <w:rPr>
          <w:color w:val="121212"/>
          <w:spacing w:val="-26"/>
        </w:rPr>
        <w:t xml:space="preserve"> </w:t>
      </w:r>
      <w:r w:rsidRPr="000C2143">
        <w:rPr>
          <w:color w:val="121212"/>
        </w:rPr>
        <w:t>an</w:t>
      </w:r>
      <w:r w:rsidRPr="000C2143">
        <w:rPr>
          <w:color w:val="121212"/>
          <w:spacing w:val="-23"/>
        </w:rPr>
        <w:t xml:space="preserve"> </w:t>
      </w:r>
      <w:r w:rsidRPr="000C2143">
        <w:rPr>
          <w:color w:val="121212"/>
        </w:rPr>
        <w:t>independent</w:t>
      </w:r>
      <w:r w:rsidRPr="000C2143">
        <w:rPr>
          <w:color w:val="121212"/>
          <w:spacing w:val="-25"/>
        </w:rPr>
        <w:t xml:space="preserve"> </w:t>
      </w:r>
      <w:r w:rsidRPr="000C2143">
        <w:rPr>
          <w:color w:val="121212"/>
        </w:rPr>
        <w:t>statutory</w:t>
      </w:r>
      <w:r w:rsidRPr="000C2143">
        <w:rPr>
          <w:color w:val="121212"/>
          <w:spacing w:val="-25"/>
        </w:rPr>
        <w:t xml:space="preserve"> </w:t>
      </w:r>
      <w:r w:rsidRPr="000C2143">
        <w:rPr>
          <w:color w:val="121212"/>
        </w:rPr>
        <w:t>appeal.</w:t>
      </w:r>
    </w:p>
    <w:p w14:paraId="36D7208C" w14:textId="77777777" w:rsidR="00EA38DC" w:rsidRPr="000C2143" w:rsidRDefault="000C2143" w:rsidP="000C2143">
      <w:pPr>
        <w:pStyle w:val="Heading1"/>
        <w:rPr>
          <w:rFonts w:ascii="Arial" w:hAnsi="Arial" w:cs="Arial"/>
        </w:rPr>
      </w:pPr>
      <w:r w:rsidRPr="000C2143">
        <w:rPr>
          <w:rFonts w:ascii="Arial" w:hAnsi="Arial" w:cs="Arial"/>
        </w:rPr>
        <w:t>Appeals</w:t>
      </w:r>
    </w:p>
    <w:p w14:paraId="277EF205" w14:textId="35D93933" w:rsidR="00EA38DC" w:rsidRPr="000C2143" w:rsidRDefault="000C2143" w:rsidP="000C2143">
      <w:pPr>
        <w:pStyle w:val="BodyText"/>
        <w:spacing w:before="163" w:line="271" w:lineRule="auto"/>
        <w:ind w:left="100" w:right="260"/>
      </w:pPr>
      <w:r w:rsidRPr="000C2143">
        <w:rPr>
          <w:w w:val="90"/>
        </w:rPr>
        <w:t>Parents</w:t>
      </w:r>
      <w:r w:rsidRPr="000C2143">
        <w:rPr>
          <w:spacing w:val="4"/>
          <w:w w:val="90"/>
        </w:rPr>
        <w:t xml:space="preserve"> </w:t>
      </w:r>
      <w:r w:rsidRPr="000C2143">
        <w:rPr>
          <w:w w:val="90"/>
        </w:rPr>
        <w:t>will</w:t>
      </w:r>
      <w:r w:rsidRPr="000C2143">
        <w:rPr>
          <w:spacing w:val="1"/>
          <w:w w:val="90"/>
        </w:rPr>
        <w:t xml:space="preserve"> </w:t>
      </w:r>
      <w:r w:rsidRPr="000C2143">
        <w:rPr>
          <w:w w:val="90"/>
        </w:rPr>
        <w:t>appreciate</w:t>
      </w:r>
      <w:r w:rsidRPr="000C2143">
        <w:rPr>
          <w:spacing w:val="8"/>
          <w:w w:val="90"/>
        </w:rPr>
        <w:t xml:space="preserve"> </w:t>
      </w:r>
      <w:r w:rsidRPr="000C2143">
        <w:rPr>
          <w:w w:val="90"/>
        </w:rPr>
        <w:t>that</w:t>
      </w:r>
      <w:r w:rsidRPr="000C2143">
        <w:rPr>
          <w:spacing w:val="7"/>
          <w:w w:val="90"/>
        </w:rPr>
        <w:t xml:space="preserve"> </w:t>
      </w:r>
      <w:r w:rsidRPr="000C2143">
        <w:rPr>
          <w:w w:val="90"/>
        </w:rPr>
        <w:t>if a</w:t>
      </w:r>
      <w:r w:rsidRPr="000C2143">
        <w:rPr>
          <w:spacing w:val="2"/>
          <w:w w:val="90"/>
        </w:rPr>
        <w:t xml:space="preserve"> </w:t>
      </w:r>
      <w:r w:rsidRPr="000C2143">
        <w:rPr>
          <w:w w:val="90"/>
        </w:rPr>
        <w:t>school</w:t>
      </w:r>
      <w:r w:rsidRPr="000C2143">
        <w:rPr>
          <w:spacing w:val="3"/>
          <w:w w:val="90"/>
        </w:rPr>
        <w:t xml:space="preserve"> </w:t>
      </w:r>
      <w:r w:rsidRPr="000C2143">
        <w:rPr>
          <w:w w:val="90"/>
        </w:rPr>
        <w:t>is</w:t>
      </w:r>
      <w:r w:rsidRPr="000C2143">
        <w:rPr>
          <w:spacing w:val="-2"/>
          <w:w w:val="90"/>
        </w:rPr>
        <w:t xml:space="preserve"> </w:t>
      </w:r>
      <w:r w:rsidRPr="000C2143">
        <w:rPr>
          <w:w w:val="90"/>
        </w:rPr>
        <w:t>over-subscribed</w:t>
      </w:r>
      <w:r w:rsidRPr="000C2143">
        <w:rPr>
          <w:spacing w:val="5"/>
          <w:w w:val="90"/>
        </w:rPr>
        <w:t xml:space="preserve"> </w:t>
      </w:r>
      <w:r w:rsidRPr="000C2143">
        <w:rPr>
          <w:w w:val="90"/>
        </w:rPr>
        <w:t>it</w:t>
      </w:r>
      <w:r w:rsidRPr="000C2143">
        <w:rPr>
          <w:spacing w:val="6"/>
          <w:w w:val="90"/>
        </w:rPr>
        <w:t xml:space="preserve"> </w:t>
      </w:r>
      <w:r w:rsidRPr="000C2143">
        <w:rPr>
          <w:w w:val="90"/>
        </w:rPr>
        <w:t>will</w:t>
      </w:r>
      <w:r w:rsidRPr="000C2143">
        <w:rPr>
          <w:spacing w:val="1"/>
          <w:w w:val="90"/>
        </w:rPr>
        <w:t xml:space="preserve"> </w:t>
      </w:r>
      <w:r w:rsidRPr="000C2143">
        <w:rPr>
          <w:w w:val="90"/>
        </w:rPr>
        <w:t>not</w:t>
      </w:r>
      <w:r w:rsidRPr="000C2143">
        <w:rPr>
          <w:spacing w:val="2"/>
          <w:w w:val="90"/>
        </w:rPr>
        <w:t xml:space="preserve"> </w:t>
      </w:r>
      <w:r w:rsidRPr="000C2143">
        <w:rPr>
          <w:w w:val="90"/>
        </w:rPr>
        <w:t>always be</w:t>
      </w:r>
      <w:r w:rsidRPr="000C2143">
        <w:rPr>
          <w:spacing w:val="2"/>
          <w:w w:val="90"/>
        </w:rPr>
        <w:t xml:space="preserve"> </w:t>
      </w:r>
      <w:r w:rsidRPr="000C2143">
        <w:rPr>
          <w:w w:val="90"/>
        </w:rPr>
        <w:t>possible</w:t>
      </w:r>
      <w:r w:rsidRPr="000C2143">
        <w:rPr>
          <w:spacing w:val="4"/>
          <w:w w:val="90"/>
        </w:rPr>
        <w:t xml:space="preserve"> </w:t>
      </w:r>
      <w:r w:rsidRPr="000C2143">
        <w:rPr>
          <w:w w:val="90"/>
        </w:rPr>
        <w:t>to</w:t>
      </w:r>
      <w:r w:rsidRPr="000C2143">
        <w:rPr>
          <w:spacing w:val="4"/>
          <w:w w:val="90"/>
        </w:rPr>
        <w:t xml:space="preserve"> </w:t>
      </w:r>
      <w:r w:rsidRPr="000C2143">
        <w:rPr>
          <w:w w:val="90"/>
        </w:rPr>
        <w:t>offer</w:t>
      </w:r>
      <w:r w:rsidRPr="000C2143">
        <w:rPr>
          <w:spacing w:val="2"/>
          <w:w w:val="90"/>
        </w:rPr>
        <w:t xml:space="preserve"> </w:t>
      </w:r>
      <w:r w:rsidRPr="000C2143">
        <w:rPr>
          <w:w w:val="90"/>
        </w:rPr>
        <w:t>a</w:t>
      </w:r>
      <w:r w:rsidRPr="000C2143">
        <w:rPr>
          <w:spacing w:val="1"/>
          <w:w w:val="90"/>
        </w:rPr>
        <w:t xml:space="preserve"> </w:t>
      </w:r>
      <w:r w:rsidRPr="000C2143">
        <w:rPr>
          <w:spacing w:val="-1"/>
        </w:rPr>
        <w:t>place</w:t>
      </w:r>
      <w:r w:rsidRPr="000C2143">
        <w:rPr>
          <w:spacing w:val="-34"/>
        </w:rPr>
        <w:t xml:space="preserve"> </w:t>
      </w:r>
      <w:r w:rsidRPr="000C2143">
        <w:rPr>
          <w:spacing w:val="-1"/>
        </w:rPr>
        <w:t>in</w:t>
      </w:r>
      <w:r w:rsidRPr="000C2143">
        <w:rPr>
          <w:spacing w:val="-33"/>
        </w:rPr>
        <w:t xml:space="preserve"> </w:t>
      </w:r>
      <w:r w:rsidRPr="000C2143">
        <w:rPr>
          <w:spacing w:val="-1"/>
        </w:rPr>
        <w:t>their</w:t>
      </w:r>
      <w:r w:rsidRPr="000C2143">
        <w:rPr>
          <w:spacing w:val="-37"/>
        </w:rPr>
        <w:t xml:space="preserve"> </w:t>
      </w:r>
      <w:r w:rsidRPr="000C2143">
        <w:rPr>
          <w:spacing w:val="-1"/>
        </w:rPr>
        <w:t>first</w:t>
      </w:r>
      <w:r w:rsidRPr="000C2143">
        <w:rPr>
          <w:spacing w:val="-34"/>
        </w:rPr>
        <w:t xml:space="preserve"> </w:t>
      </w:r>
      <w:r w:rsidRPr="000C2143">
        <w:t>choice</w:t>
      </w:r>
      <w:r w:rsidRPr="000C2143">
        <w:rPr>
          <w:spacing w:val="-36"/>
        </w:rPr>
        <w:t xml:space="preserve"> </w:t>
      </w:r>
      <w:r w:rsidRPr="000C2143">
        <w:t>of</w:t>
      </w:r>
      <w:r w:rsidRPr="000C2143">
        <w:rPr>
          <w:spacing w:val="-34"/>
        </w:rPr>
        <w:t xml:space="preserve"> </w:t>
      </w:r>
      <w:r w:rsidRPr="000C2143">
        <w:t>school.</w:t>
      </w:r>
      <w:r w:rsidRPr="000C2143">
        <w:rPr>
          <w:spacing w:val="-30"/>
        </w:rPr>
        <w:t xml:space="preserve"> </w:t>
      </w:r>
      <w:r w:rsidRPr="000C2143">
        <w:t>Many</w:t>
      </w:r>
      <w:r w:rsidRPr="000C2143">
        <w:rPr>
          <w:spacing w:val="-35"/>
        </w:rPr>
        <w:t xml:space="preserve"> </w:t>
      </w:r>
      <w:r w:rsidRPr="000C2143">
        <w:t>parents</w:t>
      </w:r>
      <w:r w:rsidRPr="000C2143">
        <w:rPr>
          <w:spacing w:val="-33"/>
        </w:rPr>
        <w:t xml:space="preserve"> </w:t>
      </w:r>
      <w:r w:rsidRPr="000C2143">
        <w:t>will</w:t>
      </w:r>
      <w:r w:rsidRPr="000C2143">
        <w:rPr>
          <w:spacing w:val="-31"/>
        </w:rPr>
        <w:t xml:space="preserve"> </w:t>
      </w:r>
      <w:r w:rsidRPr="000C2143">
        <w:t>wish</w:t>
      </w:r>
      <w:r w:rsidRPr="000C2143">
        <w:rPr>
          <w:spacing w:val="-30"/>
        </w:rPr>
        <w:t xml:space="preserve"> </w:t>
      </w:r>
      <w:r w:rsidRPr="000C2143">
        <w:t>to make</w:t>
      </w:r>
      <w:r w:rsidRPr="000C2143">
        <w:rPr>
          <w:spacing w:val="-27"/>
        </w:rPr>
        <w:t xml:space="preserve"> </w:t>
      </w:r>
      <w:r w:rsidRPr="000C2143">
        <w:t>alternative</w:t>
      </w:r>
      <w:r w:rsidRPr="000C2143">
        <w:rPr>
          <w:spacing w:val="-33"/>
        </w:rPr>
        <w:t xml:space="preserve"> </w:t>
      </w:r>
      <w:r w:rsidRPr="000C2143">
        <w:t>and</w:t>
      </w:r>
      <w:r w:rsidRPr="000C2143">
        <w:rPr>
          <w:spacing w:val="-36"/>
        </w:rPr>
        <w:t xml:space="preserve"> </w:t>
      </w:r>
      <w:r w:rsidRPr="000C2143">
        <w:t>definite</w:t>
      </w:r>
      <w:r w:rsidRPr="000C2143">
        <w:rPr>
          <w:spacing w:val="1"/>
        </w:rPr>
        <w:t xml:space="preserve"> </w:t>
      </w:r>
      <w:r w:rsidRPr="000C2143">
        <w:t>arrangements</w:t>
      </w:r>
      <w:r w:rsidRPr="000C2143">
        <w:rPr>
          <w:spacing w:val="-5"/>
        </w:rPr>
        <w:t xml:space="preserve"> </w:t>
      </w:r>
      <w:r w:rsidRPr="000C2143">
        <w:t>for</w:t>
      </w:r>
      <w:r w:rsidRPr="000C2143">
        <w:rPr>
          <w:spacing w:val="-1"/>
        </w:rPr>
        <w:t xml:space="preserve"> </w:t>
      </w:r>
      <w:r w:rsidRPr="000C2143">
        <w:t>their</w:t>
      </w:r>
      <w:r w:rsidRPr="000C2143">
        <w:rPr>
          <w:spacing w:val="-21"/>
        </w:rPr>
        <w:t xml:space="preserve"> </w:t>
      </w:r>
      <w:r w:rsidRPr="000C2143">
        <w:t>child.</w:t>
      </w:r>
    </w:p>
    <w:p w14:paraId="4082389F" w14:textId="75A0041D" w:rsidR="00EA38DC" w:rsidRDefault="000C2143" w:rsidP="000C2143">
      <w:pPr>
        <w:pStyle w:val="BodyText"/>
        <w:spacing w:before="124" w:line="278" w:lineRule="auto"/>
        <w:ind w:left="100"/>
      </w:pPr>
      <w:r w:rsidRPr="000C2143">
        <w:rPr>
          <w:w w:val="90"/>
        </w:rPr>
        <w:t>The 1996 Education Act does, however, give parents the right to appeal against the decisions of the</w:t>
      </w:r>
      <w:r w:rsidRPr="000C2143">
        <w:rPr>
          <w:spacing w:val="-53"/>
          <w:w w:val="90"/>
        </w:rPr>
        <w:t xml:space="preserve"> </w:t>
      </w:r>
      <w:r w:rsidRPr="000C2143">
        <w:rPr>
          <w:w w:val="85"/>
        </w:rPr>
        <w:t>Governors</w:t>
      </w:r>
      <w:r w:rsidRPr="000C2143">
        <w:rPr>
          <w:spacing w:val="17"/>
          <w:w w:val="85"/>
        </w:rPr>
        <w:t xml:space="preserve"> </w:t>
      </w:r>
      <w:r w:rsidRPr="000C2143">
        <w:rPr>
          <w:w w:val="85"/>
        </w:rPr>
        <w:t>regarding</w:t>
      </w:r>
      <w:r w:rsidRPr="000C2143">
        <w:rPr>
          <w:spacing w:val="17"/>
          <w:w w:val="85"/>
        </w:rPr>
        <w:t xml:space="preserve"> </w:t>
      </w:r>
      <w:r w:rsidRPr="000C2143">
        <w:rPr>
          <w:w w:val="85"/>
        </w:rPr>
        <w:t>Admissions.</w:t>
      </w:r>
      <w:r w:rsidRPr="000C2143">
        <w:rPr>
          <w:spacing w:val="26"/>
          <w:w w:val="85"/>
        </w:rPr>
        <w:t xml:space="preserve"> </w:t>
      </w:r>
      <w:r w:rsidRPr="000C2143">
        <w:rPr>
          <w:w w:val="85"/>
        </w:rPr>
        <w:t>Parents</w:t>
      </w:r>
      <w:r w:rsidRPr="000C2143">
        <w:rPr>
          <w:spacing w:val="15"/>
          <w:w w:val="85"/>
        </w:rPr>
        <w:t xml:space="preserve"> </w:t>
      </w:r>
      <w:r w:rsidRPr="000C2143">
        <w:rPr>
          <w:w w:val="85"/>
        </w:rPr>
        <w:t>wishing</w:t>
      </w:r>
      <w:r w:rsidRPr="000C2143">
        <w:rPr>
          <w:spacing w:val="14"/>
          <w:w w:val="85"/>
        </w:rPr>
        <w:t xml:space="preserve"> </w:t>
      </w:r>
      <w:r w:rsidRPr="000C2143">
        <w:rPr>
          <w:w w:val="85"/>
        </w:rPr>
        <w:t>to</w:t>
      </w:r>
      <w:r w:rsidRPr="000C2143">
        <w:rPr>
          <w:spacing w:val="21"/>
          <w:w w:val="85"/>
        </w:rPr>
        <w:t xml:space="preserve"> </w:t>
      </w:r>
      <w:r w:rsidRPr="000C2143">
        <w:rPr>
          <w:w w:val="85"/>
        </w:rPr>
        <w:t>appeal</w:t>
      </w:r>
      <w:r w:rsidRPr="000C2143">
        <w:rPr>
          <w:spacing w:val="19"/>
          <w:w w:val="85"/>
        </w:rPr>
        <w:t xml:space="preserve"> </w:t>
      </w:r>
      <w:r w:rsidRPr="000C2143">
        <w:rPr>
          <w:w w:val="85"/>
        </w:rPr>
        <w:t>should</w:t>
      </w:r>
      <w:r w:rsidRPr="000C2143">
        <w:rPr>
          <w:spacing w:val="19"/>
          <w:w w:val="85"/>
        </w:rPr>
        <w:t xml:space="preserve"> </w:t>
      </w:r>
      <w:r w:rsidRPr="000C2143">
        <w:rPr>
          <w:w w:val="85"/>
        </w:rPr>
        <w:t>contact</w:t>
      </w:r>
      <w:r w:rsidRPr="000C2143">
        <w:rPr>
          <w:spacing w:val="15"/>
          <w:w w:val="85"/>
        </w:rPr>
        <w:t xml:space="preserve"> </w:t>
      </w:r>
      <w:r w:rsidRPr="000C2143">
        <w:rPr>
          <w:w w:val="85"/>
        </w:rPr>
        <w:t>the</w:t>
      </w:r>
      <w:r w:rsidRPr="000C2143">
        <w:rPr>
          <w:spacing w:val="18"/>
          <w:w w:val="85"/>
        </w:rPr>
        <w:t xml:space="preserve"> </w:t>
      </w:r>
      <w:r w:rsidRPr="000C2143">
        <w:rPr>
          <w:w w:val="85"/>
        </w:rPr>
        <w:t>Essex</w:t>
      </w:r>
      <w:r w:rsidRPr="000C2143">
        <w:rPr>
          <w:spacing w:val="19"/>
          <w:w w:val="85"/>
        </w:rPr>
        <w:t xml:space="preserve"> </w:t>
      </w:r>
      <w:r w:rsidRPr="000C2143">
        <w:rPr>
          <w:w w:val="85"/>
        </w:rPr>
        <w:t>Ap</w:t>
      </w:r>
      <w:r>
        <w:rPr>
          <w:w w:val="85"/>
        </w:rPr>
        <w:t>peals</w:t>
      </w:r>
      <w:r>
        <w:rPr>
          <w:spacing w:val="17"/>
          <w:w w:val="85"/>
        </w:rPr>
        <w:t xml:space="preserve"> </w:t>
      </w:r>
      <w:r>
        <w:rPr>
          <w:w w:val="85"/>
        </w:rPr>
        <w:t>Team.</w:t>
      </w:r>
    </w:p>
    <w:sectPr w:rsidR="00EA38DC">
      <w:pgSz w:w="11930" w:h="16860"/>
      <w:pgMar w:top="3060" w:right="1340" w:bottom="1780" w:left="1340" w:header="600" w:footer="158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8D1BD6" w14:textId="77777777" w:rsidR="00E90D3B" w:rsidRDefault="00E90D3B">
      <w:r>
        <w:separator/>
      </w:r>
    </w:p>
  </w:endnote>
  <w:endnote w:type="continuationSeparator" w:id="0">
    <w:p w14:paraId="5AD5E35E" w14:textId="77777777" w:rsidR="00E90D3B" w:rsidRDefault="00E90D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8D70BF" w14:textId="77777777" w:rsidR="00EA38DC" w:rsidRDefault="000C2143">
    <w:pPr>
      <w:pStyle w:val="BodyText"/>
      <w:spacing w:line="14" w:lineRule="auto"/>
      <w:rPr>
        <w:sz w:val="20"/>
      </w:rPr>
    </w:pPr>
    <w:r>
      <w:rPr>
        <w:noProof/>
        <w:lang w:eastAsia="en-GB"/>
      </w:rPr>
      <w:drawing>
        <wp:anchor distT="0" distB="0" distL="0" distR="0" simplePos="0" relativeHeight="487538688" behindDoc="1" locked="0" layoutInCell="1" allowOverlap="1" wp14:anchorId="1CF5F272" wp14:editId="07777777">
          <wp:simplePos x="0" y="0"/>
          <wp:positionH relativeFrom="page">
            <wp:posOffset>196595</wp:posOffset>
          </wp:positionH>
          <wp:positionV relativeFrom="page">
            <wp:posOffset>9569196</wp:posOffset>
          </wp:positionV>
          <wp:extent cx="6928104" cy="737615"/>
          <wp:effectExtent l="0" t="0" r="0" b="0"/>
          <wp:wrapNone/>
          <wp:docPr id="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928104" cy="7376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5E0F97" w14:textId="77777777" w:rsidR="00E90D3B" w:rsidRDefault="00E90D3B">
      <w:r>
        <w:separator/>
      </w:r>
    </w:p>
  </w:footnote>
  <w:footnote w:type="continuationSeparator" w:id="0">
    <w:p w14:paraId="68BA4FD5" w14:textId="77777777" w:rsidR="00E90D3B" w:rsidRDefault="00E90D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111FF7" w14:textId="77777777" w:rsidR="00EA38DC" w:rsidRDefault="000C2143">
    <w:pPr>
      <w:pStyle w:val="BodyText"/>
      <w:spacing w:line="14" w:lineRule="auto"/>
      <w:rPr>
        <w:sz w:val="20"/>
      </w:rPr>
    </w:pPr>
    <w:r>
      <w:rPr>
        <w:noProof/>
        <w:lang w:eastAsia="en-GB"/>
      </w:rPr>
      <w:drawing>
        <wp:anchor distT="0" distB="0" distL="0" distR="0" simplePos="0" relativeHeight="487538176" behindDoc="1" locked="0" layoutInCell="1" allowOverlap="1" wp14:anchorId="053F6433" wp14:editId="07777777">
          <wp:simplePos x="0" y="0"/>
          <wp:positionH relativeFrom="page">
            <wp:posOffset>0</wp:posOffset>
          </wp:positionH>
          <wp:positionV relativeFrom="page">
            <wp:posOffset>381000</wp:posOffset>
          </wp:positionV>
          <wp:extent cx="7555992" cy="1568196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55992" cy="156819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85FB7"/>
    <w:multiLevelType w:val="hybridMultilevel"/>
    <w:tmpl w:val="67B89ED0"/>
    <w:lvl w:ilvl="0" w:tplc="FBB29272">
      <w:start w:val="2"/>
      <w:numFmt w:val="decimal"/>
      <w:lvlText w:val="%1."/>
      <w:lvlJc w:val="left"/>
      <w:pPr>
        <w:ind w:left="760" w:hanging="231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0"/>
        <w:sz w:val="22"/>
        <w:szCs w:val="22"/>
        <w:lang w:val="en-GB" w:eastAsia="en-US" w:bidi="ar-SA"/>
      </w:rPr>
    </w:lvl>
    <w:lvl w:ilvl="1" w:tplc="95E62876">
      <w:numFmt w:val="bullet"/>
      <w:lvlText w:val="•"/>
      <w:lvlJc w:val="left"/>
      <w:pPr>
        <w:ind w:left="1608" w:hanging="231"/>
      </w:pPr>
      <w:rPr>
        <w:rFonts w:hint="default"/>
        <w:lang w:val="en-GB" w:eastAsia="en-US" w:bidi="ar-SA"/>
      </w:rPr>
    </w:lvl>
    <w:lvl w:ilvl="2" w:tplc="A0009174">
      <w:numFmt w:val="bullet"/>
      <w:lvlText w:val="•"/>
      <w:lvlJc w:val="left"/>
      <w:pPr>
        <w:ind w:left="2456" w:hanging="231"/>
      </w:pPr>
      <w:rPr>
        <w:rFonts w:hint="default"/>
        <w:lang w:val="en-GB" w:eastAsia="en-US" w:bidi="ar-SA"/>
      </w:rPr>
    </w:lvl>
    <w:lvl w:ilvl="3" w:tplc="84A07E68">
      <w:numFmt w:val="bullet"/>
      <w:lvlText w:val="•"/>
      <w:lvlJc w:val="left"/>
      <w:pPr>
        <w:ind w:left="3304" w:hanging="231"/>
      </w:pPr>
      <w:rPr>
        <w:rFonts w:hint="default"/>
        <w:lang w:val="en-GB" w:eastAsia="en-US" w:bidi="ar-SA"/>
      </w:rPr>
    </w:lvl>
    <w:lvl w:ilvl="4" w:tplc="E50CB61A">
      <w:numFmt w:val="bullet"/>
      <w:lvlText w:val="•"/>
      <w:lvlJc w:val="left"/>
      <w:pPr>
        <w:ind w:left="4152" w:hanging="231"/>
      </w:pPr>
      <w:rPr>
        <w:rFonts w:hint="default"/>
        <w:lang w:val="en-GB" w:eastAsia="en-US" w:bidi="ar-SA"/>
      </w:rPr>
    </w:lvl>
    <w:lvl w:ilvl="5" w:tplc="BC4088E2">
      <w:numFmt w:val="bullet"/>
      <w:lvlText w:val="•"/>
      <w:lvlJc w:val="left"/>
      <w:pPr>
        <w:ind w:left="5000" w:hanging="231"/>
      </w:pPr>
      <w:rPr>
        <w:rFonts w:hint="default"/>
        <w:lang w:val="en-GB" w:eastAsia="en-US" w:bidi="ar-SA"/>
      </w:rPr>
    </w:lvl>
    <w:lvl w:ilvl="6" w:tplc="D86E6B94">
      <w:numFmt w:val="bullet"/>
      <w:lvlText w:val="•"/>
      <w:lvlJc w:val="left"/>
      <w:pPr>
        <w:ind w:left="5848" w:hanging="231"/>
      </w:pPr>
      <w:rPr>
        <w:rFonts w:hint="default"/>
        <w:lang w:val="en-GB" w:eastAsia="en-US" w:bidi="ar-SA"/>
      </w:rPr>
    </w:lvl>
    <w:lvl w:ilvl="7" w:tplc="6A524734">
      <w:numFmt w:val="bullet"/>
      <w:lvlText w:val="•"/>
      <w:lvlJc w:val="left"/>
      <w:pPr>
        <w:ind w:left="6696" w:hanging="231"/>
      </w:pPr>
      <w:rPr>
        <w:rFonts w:hint="default"/>
        <w:lang w:val="en-GB" w:eastAsia="en-US" w:bidi="ar-SA"/>
      </w:rPr>
    </w:lvl>
    <w:lvl w:ilvl="8" w:tplc="2DFA2C86">
      <w:numFmt w:val="bullet"/>
      <w:lvlText w:val="•"/>
      <w:lvlJc w:val="left"/>
      <w:pPr>
        <w:ind w:left="7544" w:hanging="231"/>
      </w:pPr>
      <w:rPr>
        <w:rFonts w:hint="default"/>
        <w:lang w:val="en-GB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615934E6"/>
    <w:rsid w:val="000C2143"/>
    <w:rsid w:val="001A18A4"/>
    <w:rsid w:val="0079563E"/>
    <w:rsid w:val="00A33C24"/>
    <w:rsid w:val="00E57FD4"/>
    <w:rsid w:val="00E90D3B"/>
    <w:rsid w:val="00EA38DC"/>
    <w:rsid w:val="61593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288730"/>
  <w15:docId w15:val="{F7A985CD-9FB1-41F8-8B1F-F199CC0A3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en-GB"/>
    </w:rPr>
  </w:style>
  <w:style w:type="paragraph" w:styleId="Heading1">
    <w:name w:val="heading 1"/>
    <w:basedOn w:val="Normal"/>
    <w:uiPriority w:val="1"/>
    <w:qFormat/>
    <w:pPr>
      <w:spacing w:before="96"/>
      <w:ind w:left="100"/>
      <w:outlineLvl w:val="0"/>
    </w:pPr>
    <w:rPr>
      <w:rFonts w:ascii="Trebuchet MS" w:eastAsia="Trebuchet MS" w:hAnsi="Trebuchet MS" w:cs="Trebuchet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"/>
    <w:qFormat/>
    <w:pPr>
      <w:spacing w:before="266"/>
      <w:ind w:left="230" w:right="238"/>
      <w:jc w:val="center"/>
    </w:pPr>
    <w:rPr>
      <w:rFonts w:ascii="Trebuchet MS" w:eastAsia="Trebuchet MS" w:hAnsi="Trebuchet MS" w:cs="Trebuchet MS"/>
      <w:b/>
      <w:bCs/>
      <w:sz w:val="72"/>
      <w:szCs w:val="72"/>
    </w:rPr>
  </w:style>
  <w:style w:type="paragraph" w:styleId="ListParagraph">
    <w:name w:val="List Paragraph"/>
    <w:basedOn w:val="Normal"/>
    <w:uiPriority w:val="1"/>
    <w:qFormat/>
    <w:pPr>
      <w:spacing w:before="130"/>
      <w:ind w:left="760" w:hanging="28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740</Words>
  <Characters>4219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Carole</dc:creator>
  <cp:lastModifiedBy>Catherine Stalham</cp:lastModifiedBy>
  <cp:revision>2</cp:revision>
  <dcterms:created xsi:type="dcterms:W3CDTF">2023-03-31T12:20:00Z</dcterms:created>
  <dcterms:modified xsi:type="dcterms:W3CDTF">2023-03-31T12:20:00Z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2022-03-28T00:00:00Z</vt:filetime>
  </property>
</Properties>
</file>